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62" w:rsidRPr="003414EE" w:rsidRDefault="00E33162" w:rsidP="00EA5B0D">
      <w:pPr>
        <w:rPr>
          <w:rFonts w:eastAsia="Times New Roman" w:cstheme="minorHAnsi"/>
          <w:b/>
          <w:bCs/>
          <w:color w:val="7030A0"/>
          <w:sz w:val="48"/>
          <w:szCs w:val="48"/>
        </w:rPr>
      </w:pPr>
      <w:r w:rsidRPr="00E33162">
        <w:rPr>
          <w:rFonts w:eastAsia="Times New Roman" w:cstheme="minorHAnsi"/>
          <w:b/>
          <w:bCs/>
          <w:color w:val="7030A0"/>
          <w:sz w:val="48"/>
          <w:szCs w:val="48"/>
        </w:rPr>
        <w:t>Kellogg Career Network</w:t>
      </w:r>
    </w:p>
    <w:p w:rsidR="00E33162" w:rsidRPr="003414EE" w:rsidRDefault="00E33162" w:rsidP="00EA5B0D">
      <w:pPr>
        <w:rPr>
          <w:rFonts w:eastAsia="Times New Roman" w:cstheme="minorHAnsi"/>
          <w:color w:val="000000"/>
        </w:rPr>
      </w:pPr>
    </w:p>
    <w:p w:rsidR="00E33162" w:rsidRPr="003414EE" w:rsidRDefault="00E33162" w:rsidP="00E33162">
      <w:pPr>
        <w:pStyle w:val="ListParagraph"/>
        <w:numPr>
          <w:ilvl w:val="0"/>
          <w:numId w:val="2"/>
        </w:numPr>
        <w:rPr>
          <w:rFonts w:eastAsia="Times New Roman" w:cstheme="minorHAnsi"/>
        </w:rPr>
      </w:pPr>
      <w:proofErr w:type="spellStart"/>
      <w:r w:rsidRPr="003414EE">
        <w:rPr>
          <w:rFonts w:eastAsia="Times New Roman" w:cstheme="minorHAnsi"/>
        </w:rPr>
        <w:t>Esto</w:t>
      </w:r>
      <w:proofErr w:type="spellEnd"/>
      <w:r w:rsidRPr="003414EE">
        <w:rPr>
          <w:rFonts w:eastAsia="Times New Roman" w:cstheme="minorHAnsi"/>
        </w:rPr>
        <w:t xml:space="preserve"> </w:t>
      </w:r>
      <w:proofErr w:type="spellStart"/>
      <w:r w:rsidRPr="003414EE">
        <w:rPr>
          <w:rFonts w:eastAsia="Times New Roman" w:cstheme="minorHAnsi"/>
        </w:rPr>
        <w:t>es</w:t>
      </w:r>
      <w:proofErr w:type="spellEnd"/>
      <w:r w:rsidRPr="003414EE">
        <w:rPr>
          <w:rFonts w:eastAsia="Times New Roman" w:cstheme="minorHAnsi"/>
        </w:rPr>
        <w:t xml:space="preserve"> </w:t>
      </w:r>
      <w:proofErr w:type="gramStart"/>
      <w:r w:rsidRPr="003414EE">
        <w:rPr>
          <w:rFonts w:eastAsia="Times New Roman" w:cstheme="minorHAnsi"/>
        </w:rPr>
        <w:t>un</w:t>
      </w:r>
      <w:proofErr w:type="gramEnd"/>
      <w:r w:rsidRPr="003414EE">
        <w:rPr>
          <w:rFonts w:eastAsia="Times New Roman" w:cstheme="minorHAnsi"/>
        </w:rPr>
        <w:t xml:space="preserve"> </w:t>
      </w:r>
      <w:proofErr w:type="spellStart"/>
      <w:r w:rsidRPr="003414EE">
        <w:rPr>
          <w:rFonts w:eastAsia="Times New Roman" w:cstheme="minorHAnsi"/>
        </w:rPr>
        <w:t>servicio</w:t>
      </w:r>
      <w:proofErr w:type="spellEnd"/>
      <w:r w:rsidRPr="003414EE">
        <w:rPr>
          <w:rFonts w:eastAsia="Times New Roman" w:cstheme="minorHAnsi"/>
        </w:rPr>
        <w:t xml:space="preserve"> de </w:t>
      </w:r>
      <w:proofErr w:type="spellStart"/>
      <w:r w:rsidRPr="003414EE">
        <w:rPr>
          <w:rFonts w:eastAsia="Times New Roman" w:cstheme="minorHAnsi"/>
        </w:rPr>
        <w:t>listado</w:t>
      </w:r>
      <w:proofErr w:type="spellEnd"/>
      <w:r w:rsidRPr="003414EE">
        <w:rPr>
          <w:rFonts w:eastAsia="Times New Roman" w:cstheme="minorHAnsi"/>
        </w:rPr>
        <w:t xml:space="preserve"> gratis </w:t>
      </w:r>
      <w:proofErr w:type="spellStart"/>
      <w:r w:rsidRPr="003414EE">
        <w:rPr>
          <w:rFonts w:eastAsia="Times New Roman" w:cstheme="minorHAnsi"/>
        </w:rPr>
        <w:t>para</w:t>
      </w:r>
      <w:proofErr w:type="spellEnd"/>
      <w:r w:rsidRPr="003414EE">
        <w:rPr>
          <w:rFonts w:eastAsia="Times New Roman" w:cstheme="minorHAnsi"/>
        </w:rPr>
        <w:t xml:space="preserve"> </w:t>
      </w:r>
      <w:proofErr w:type="spellStart"/>
      <w:r w:rsidRPr="003414EE">
        <w:rPr>
          <w:rFonts w:eastAsia="Times New Roman" w:cstheme="minorHAnsi"/>
        </w:rPr>
        <w:t>empleadores</w:t>
      </w:r>
      <w:proofErr w:type="spellEnd"/>
      <w:r w:rsidRPr="003414EE">
        <w:rPr>
          <w:rFonts w:eastAsia="Times New Roman" w:cstheme="minorHAnsi"/>
        </w:rPr>
        <w:t xml:space="preserve">, </w:t>
      </w:r>
      <w:proofErr w:type="spellStart"/>
      <w:r w:rsidRPr="003414EE">
        <w:rPr>
          <w:rFonts w:eastAsia="Times New Roman" w:cstheme="minorHAnsi"/>
        </w:rPr>
        <w:t>estudiantes</w:t>
      </w:r>
      <w:proofErr w:type="spellEnd"/>
      <w:r w:rsidRPr="003414EE">
        <w:rPr>
          <w:rFonts w:eastAsia="Times New Roman" w:cstheme="minorHAnsi"/>
        </w:rPr>
        <w:t xml:space="preserve"> y </w:t>
      </w:r>
      <w:proofErr w:type="spellStart"/>
      <w:r w:rsidRPr="003414EE">
        <w:rPr>
          <w:rFonts w:eastAsia="Times New Roman" w:cstheme="minorHAnsi"/>
        </w:rPr>
        <w:t>alumnos</w:t>
      </w:r>
      <w:proofErr w:type="spellEnd"/>
      <w:r w:rsidRPr="003414EE">
        <w:rPr>
          <w:rFonts w:eastAsia="Times New Roman" w:cstheme="minorHAnsi"/>
        </w:rPr>
        <w:t>.</w:t>
      </w:r>
    </w:p>
    <w:p w:rsidR="00E33162" w:rsidRPr="003414EE" w:rsidRDefault="00E33162" w:rsidP="00E33162">
      <w:pPr>
        <w:pStyle w:val="ListParagraph"/>
        <w:numPr>
          <w:ilvl w:val="0"/>
          <w:numId w:val="2"/>
        </w:numPr>
        <w:rPr>
          <w:rFonts w:eastAsia="Times New Roman" w:cstheme="minorHAnsi"/>
        </w:rPr>
      </w:pPr>
      <w:r w:rsidRPr="003414EE">
        <w:rPr>
          <w:rFonts w:eastAsia="Times New Roman" w:cstheme="minorHAnsi"/>
        </w:rPr>
        <w:t xml:space="preserve">Miles de </w:t>
      </w:r>
      <w:proofErr w:type="spellStart"/>
      <w:r w:rsidRPr="003414EE">
        <w:rPr>
          <w:rFonts w:eastAsia="Times New Roman" w:cstheme="minorHAnsi"/>
        </w:rPr>
        <w:t>usuarios</w:t>
      </w:r>
      <w:proofErr w:type="spellEnd"/>
      <w:r w:rsidRPr="003414EE">
        <w:rPr>
          <w:rFonts w:eastAsia="Times New Roman" w:cstheme="minorHAnsi"/>
        </w:rPr>
        <w:t xml:space="preserve"> </w:t>
      </w:r>
      <w:proofErr w:type="spellStart"/>
      <w:r w:rsidRPr="003414EE">
        <w:rPr>
          <w:rFonts w:eastAsia="Times New Roman" w:cstheme="minorHAnsi"/>
        </w:rPr>
        <w:t>entran</w:t>
      </w:r>
      <w:proofErr w:type="spellEnd"/>
      <w:r w:rsidRPr="003414EE">
        <w:rPr>
          <w:rFonts w:eastAsia="Times New Roman" w:cstheme="minorHAnsi"/>
        </w:rPr>
        <w:t xml:space="preserve"> a </w:t>
      </w:r>
      <w:proofErr w:type="spellStart"/>
      <w:r w:rsidRPr="003414EE">
        <w:rPr>
          <w:rFonts w:eastAsia="Times New Roman" w:cstheme="minorHAnsi"/>
        </w:rPr>
        <w:t>las</w:t>
      </w:r>
      <w:proofErr w:type="spellEnd"/>
      <w:r w:rsidRPr="003414EE">
        <w:rPr>
          <w:rFonts w:eastAsia="Times New Roman" w:cstheme="minorHAnsi"/>
        </w:rPr>
        <w:t xml:space="preserve"> </w:t>
      </w:r>
      <w:proofErr w:type="spellStart"/>
      <w:r w:rsidRPr="003414EE">
        <w:rPr>
          <w:rFonts w:eastAsia="Times New Roman" w:cstheme="minorHAnsi"/>
        </w:rPr>
        <w:t>listas</w:t>
      </w:r>
      <w:proofErr w:type="spellEnd"/>
      <w:r w:rsidRPr="003414EE">
        <w:rPr>
          <w:rFonts w:eastAsia="Times New Roman" w:cstheme="minorHAnsi"/>
        </w:rPr>
        <w:t xml:space="preserve"> </w:t>
      </w:r>
      <w:proofErr w:type="spellStart"/>
      <w:r w:rsidRPr="003414EE">
        <w:rPr>
          <w:rFonts w:eastAsia="Times New Roman" w:cstheme="minorHAnsi"/>
        </w:rPr>
        <w:t>cada</w:t>
      </w:r>
      <w:proofErr w:type="spellEnd"/>
      <w:r w:rsidRPr="003414EE">
        <w:rPr>
          <w:rFonts w:eastAsia="Times New Roman" w:cstheme="minorHAnsi"/>
        </w:rPr>
        <w:t xml:space="preserve"> </w:t>
      </w:r>
      <w:proofErr w:type="spellStart"/>
      <w:r w:rsidRPr="003414EE">
        <w:rPr>
          <w:rFonts w:eastAsia="Times New Roman" w:cstheme="minorHAnsi"/>
        </w:rPr>
        <w:t>semana</w:t>
      </w:r>
      <w:proofErr w:type="spellEnd"/>
      <w:r w:rsidRPr="003414EE">
        <w:rPr>
          <w:rFonts w:eastAsia="Times New Roman" w:cstheme="minorHAnsi"/>
        </w:rPr>
        <w:t>.</w:t>
      </w:r>
    </w:p>
    <w:p w:rsidR="00E33162" w:rsidRPr="003414EE" w:rsidRDefault="00E33162" w:rsidP="00E33162">
      <w:pPr>
        <w:pStyle w:val="ListParagraph"/>
        <w:numPr>
          <w:ilvl w:val="0"/>
          <w:numId w:val="2"/>
        </w:numPr>
        <w:rPr>
          <w:rFonts w:eastAsia="Times New Roman" w:cstheme="minorHAnsi"/>
        </w:rPr>
      </w:pPr>
      <w:r w:rsidRPr="003414EE">
        <w:rPr>
          <w:rFonts w:eastAsia="Times New Roman" w:cstheme="minorHAnsi"/>
        </w:rPr>
        <w:t xml:space="preserve">Los </w:t>
      </w:r>
      <w:proofErr w:type="spellStart"/>
      <w:r w:rsidRPr="003414EE">
        <w:rPr>
          <w:rFonts w:eastAsia="Times New Roman" w:cstheme="minorHAnsi"/>
        </w:rPr>
        <w:t>listados</w:t>
      </w:r>
      <w:proofErr w:type="spellEnd"/>
      <w:r w:rsidRPr="003414EE">
        <w:rPr>
          <w:rFonts w:eastAsia="Times New Roman" w:cstheme="minorHAnsi"/>
        </w:rPr>
        <w:t xml:space="preserve"> </w:t>
      </w:r>
      <w:proofErr w:type="spellStart"/>
      <w:r w:rsidRPr="003414EE">
        <w:rPr>
          <w:rFonts w:eastAsia="Times New Roman" w:cstheme="minorHAnsi"/>
        </w:rPr>
        <w:t>pueden</w:t>
      </w:r>
      <w:proofErr w:type="spellEnd"/>
      <w:r w:rsidRPr="003414EE">
        <w:rPr>
          <w:rFonts w:eastAsia="Times New Roman" w:cstheme="minorHAnsi"/>
        </w:rPr>
        <w:t xml:space="preserve"> ser </w:t>
      </w:r>
      <w:proofErr w:type="spellStart"/>
      <w:r w:rsidRPr="003414EE">
        <w:rPr>
          <w:rFonts w:eastAsia="Times New Roman" w:cstheme="minorHAnsi"/>
        </w:rPr>
        <w:t>para</w:t>
      </w:r>
      <w:proofErr w:type="spellEnd"/>
      <w:r w:rsidRPr="003414EE">
        <w:rPr>
          <w:rFonts w:eastAsia="Times New Roman" w:cstheme="minorHAnsi"/>
        </w:rPr>
        <w:t xml:space="preserve"> </w:t>
      </w:r>
      <w:proofErr w:type="spellStart"/>
      <w:r w:rsidRPr="003414EE">
        <w:rPr>
          <w:rFonts w:eastAsia="Times New Roman" w:cstheme="minorHAnsi"/>
        </w:rPr>
        <w:t>estudiantes</w:t>
      </w:r>
      <w:proofErr w:type="spellEnd"/>
      <w:r w:rsidRPr="003414EE">
        <w:rPr>
          <w:rFonts w:eastAsia="Times New Roman" w:cstheme="minorHAnsi"/>
        </w:rPr>
        <w:t xml:space="preserve"> </w:t>
      </w:r>
      <w:proofErr w:type="spellStart"/>
      <w:r w:rsidRPr="003414EE">
        <w:rPr>
          <w:rFonts w:eastAsia="Times New Roman" w:cstheme="minorHAnsi"/>
        </w:rPr>
        <w:t>actuales</w:t>
      </w:r>
      <w:proofErr w:type="spellEnd"/>
      <w:r w:rsidRPr="003414EE">
        <w:rPr>
          <w:rFonts w:eastAsia="Times New Roman" w:cstheme="minorHAnsi"/>
        </w:rPr>
        <w:t xml:space="preserve"> de Kellogg (primer o </w:t>
      </w:r>
      <w:proofErr w:type="spellStart"/>
      <w:r w:rsidRPr="003414EE">
        <w:rPr>
          <w:rFonts w:eastAsia="Times New Roman" w:cstheme="minorHAnsi"/>
        </w:rPr>
        <w:t>segundos</w:t>
      </w:r>
      <w:proofErr w:type="spellEnd"/>
      <w:r w:rsidRPr="003414EE">
        <w:rPr>
          <w:rFonts w:eastAsia="Times New Roman" w:cstheme="minorHAnsi"/>
        </w:rPr>
        <w:t xml:space="preserve"> </w:t>
      </w:r>
      <w:proofErr w:type="spellStart"/>
      <w:r w:rsidRPr="003414EE">
        <w:rPr>
          <w:rFonts w:eastAsia="Times New Roman" w:cstheme="minorHAnsi"/>
        </w:rPr>
        <w:t>años</w:t>
      </w:r>
      <w:proofErr w:type="spellEnd"/>
      <w:r w:rsidRPr="003414EE">
        <w:rPr>
          <w:rFonts w:eastAsia="Times New Roman" w:cstheme="minorHAnsi"/>
        </w:rPr>
        <w:t xml:space="preserve">) y/o </w:t>
      </w:r>
      <w:proofErr w:type="spellStart"/>
      <w:r w:rsidRPr="003414EE">
        <w:rPr>
          <w:rFonts w:eastAsia="Times New Roman" w:cstheme="minorHAnsi"/>
        </w:rPr>
        <w:t>alumnos</w:t>
      </w:r>
      <w:proofErr w:type="spellEnd"/>
      <w:r w:rsidRPr="003414EE">
        <w:rPr>
          <w:rFonts w:eastAsia="Times New Roman" w:cstheme="minorHAnsi"/>
        </w:rPr>
        <w:t xml:space="preserve"> de Kellogg. Las </w:t>
      </w:r>
      <w:proofErr w:type="spellStart"/>
      <w:r w:rsidRPr="003414EE">
        <w:rPr>
          <w:rFonts w:eastAsia="Times New Roman" w:cstheme="minorHAnsi"/>
        </w:rPr>
        <w:t>posiciones</w:t>
      </w:r>
      <w:proofErr w:type="spellEnd"/>
      <w:r w:rsidRPr="003414EE">
        <w:rPr>
          <w:rFonts w:eastAsia="Times New Roman" w:cstheme="minorHAnsi"/>
        </w:rPr>
        <w:t xml:space="preserve"> </w:t>
      </w:r>
      <w:proofErr w:type="spellStart"/>
      <w:r w:rsidRPr="003414EE">
        <w:rPr>
          <w:rFonts w:eastAsia="Times New Roman" w:cstheme="minorHAnsi"/>
        </w:rPr>
        <w:t>pueden</w:t>
      </w:r>
      <w:proofErr w:type="spellEnd"/>
      <w:r w:rsidRPr="003414EE">
        <w:rPr>
          <w:rFonts w:eastAsia="Times New Roman" w:cstheme="minorHAnsi"/>
        </w:rPr>
        <w:t xml:space="preserve"> ser </w:t>
      </w:r>
      <w:proofErr w:type="spellStart"/>
      <w:r w:rsidRPr="003414EE">
        <w:rPr>
          <w:rFonts w:eastAsia="Times New Roman" w:cstheme="minorHAnsi"/>
        </w:rPr>
        <w:t>puestos</w:t>
      </w:r>
      <w:proofErr w:type="spellEnd"/>
      <w:r w:rsidRPr="003414EE">
        <w:rPr>
          <w:rFonts w:eastAsia="Times New Roman" w:cstheme="minorHAnsi"/>
        </w:rPr>
        <w:t xml:space="preserve"> de </w:t>
      </w:r>
      <w:proofErr w:type="spellStart"/>
      <w:r w:rsidRPr="003414EE">
        <w:rPr>
          <w:rFonts w:eastAsia="Times New Roman" w:cstheme="minorHAnsi"/>
        </w:rPr>
        <w:t>interno</w:t>
      </w:r>
      <w:proofErr w:type="spellEnd"/>
      <w:r w:rsidRPr="003414EE">
        <w:rPr>
          <w:rFonts w:eastAsia="Times New Roman" w:cstheme="minorHAnsi"/>
        </w:rPr>
        <w:t xml:space="preserve">, </w:t>
      </w:r>
      <w:proofErr w:type="spellStart"/>
      <w:r w:rsidRPr="003414EE">
        <w:rPr>
          <w:rFonts w:eastAsia="Times New Roman" w:cstheme="minorHAnsi"/>
        </w:rPr>
        <w:t>oportunidades</w:t>
      </w:r>
      <w:proofErr w:type="spellEnd"/>
      <w:r w:rsidRPr="003414EE">
        <w:rPr>
          <w:rFonts w:eastAsia="Times New Roman" w:cstheme="minorHAnsi"/>
        </w:rPr>
        <w:t xml:space="preserve"> de </w:t>
      </w:r>
      <w:proofErr w:type="spellStart"/>
      <w:r w:rsidRPr="003414EE">
        <w:rPr>
          <w:rFonts w:eastAsia="Times New Roman" w:cstheme="minorHAnsi"/>
        </w:rPr>
        <w:t>jornada</w:t>
      </w:r>
      <w:proofErr w:type="spellEnd"/>
      <w:r w:rsidRPr="003414EE">
        <w:rPr>
          <w:rFonts w:eastAsia="Times New Roman" w:cstheme="minorHAnsi"/>
        </w:rPr>
        <w:t xml:space="preserve"> </w:t>
      </w:r>
      <w:proofErr w:type="spellStart"/>
      <w:r w:rsidRPr="003414EE">
        <w:rPr>
          <w:rFonts w:eastAsia="Times New Roman" w:cstheme="minorHAnsi"/>
        </w:rPr>
        <w:t>completa</w:t>
      </w:r>
      <w:proofErr w:type="spellEnd"/>
      <w:r w:rsidRPr="003414EE">
        <w:rPr>
          <w:rFonts w:eastAsia="Times New Roman" w:cstheme="minorHAnsi"/>
        </w:rPr>
        <w:t xml:space="preserve"> de </w:t>
      </w:r>
      <w:proofErr w:type="spellStart"/>
      <w:r w:rsidRPr="003414EE">
        <w:rPr>
          <w:rFonts w:eastAsia="Times New Roman" w:cstheme="minorHAnsi"/>
        </w:rPr>
        <w:t>posiciones</w:t>
      </w:r>
      <w:proofErr w:type="spellEnd"/>
      <w:r w:rsidRPr="003414EE">
        <w:rPr>
          <w:rFonts w:eastAsia="Times New Roman" w:cstheme="minorHAnsi"/>
        </w:rPr>
        <w:t xml:space="preserve"> o </w:t>
      </w:r>
      <w:proofErr w:type="spellStart"/>
      <w:r w:rsidRPr="003414EE">
        <w:rPr>
          <w:rFonts w:eastAsia="Times New Roman" w:cstheme="minorHAnsi"/>
        </w:rPr>
        <w:t>contrato</w:t>
      </w:r>
      <w:proofErr w:type="spellEnd"/>
      <w:r w:rsidRPr="003414EE">
        <w:rPr>
          <w:rFonts w:eastAsia="Times New Roman" w:cstheme="minorHAnsi"/>
        </w:rPr>
        <w:t>.</w:t>
      </w:r>
    </w:p>
    <w:p w:rsidR="00E33162" w:rsidRPr="003414EE" w:rsidRDefault="00E33162" w:rsidP="00E33162">
      <w:pPr>
        <w:pStyle w:val="ListParagraph"/>
        <w:numPr>
          <w:ilvl w:val="0"/>
          <w:numId w:val="2"/>
        </w:numPr>
        <w:rPr>
          <w:rFonts w:eastAsia="Times New Roman" w:cstheme="minorHAnsi"/>
        </w:rPr>
      </w:pPr>
      <w:proofErr w:type="spellStart"/>
      <w:r w:rsidRPr="003414EE">
        <w:rPr>
          <w:rFonts w:eastAsia="Times New Roman" w:cstheme="minorHAnsi"/>
        </w:rPr>
        <w:t>Todos</w:t>
      </w:r>
      <w:proofErr w:type="spellEnd"/>
      <w:r w:rsidRPr="003414EE">
        <w:rPr>
          <w:rFonts w:eastAsia="Times New Roman" w:cstheme="minorHAnsi"/>
        </w:rPr>
        <w:t xml:space="preserve"> los </w:t>
      </w:r>
      <w:proofErr w:type="spellStart"/>
      <w:r w:rsidRPr="003414EE">
        <w:rPr>
          <w:rFonts w:eastAsia="Times New Roman" w:cstheme="minorHAnsi"/>
        </w:rPr>
        <w:t>trabajos</w:t>
      </w:r>
      <w:proofErr w:type="spellEnd"/>
      <w:r w:rsidRPr="003414EE">
        <w:rPr>
          <w:rFonts w:eastAsia="Times New Roman" w:cstheme="minorHAnsi"/>
        </w:rPr>
        <w:t xml:space="preserve"> </w:t>
      </w:r>
      <w:proofErr w:type="spellStart"/>
      <w:r w:rsidRPr="003414EE">
        <w:rPr>
          <w:rFonts w:eastAsia="Times New Roman" w:cstheme="minorHAnsi"/>
        </w:rPr>
        <w:t>deben</w:t>
      </w:r>
      <w:proofErr w:type="spellEnd"/>
      <w:r w:rsidRPr="003414EE">
        <w:rPr>
          <w:rFonts w:eastAsia="Times New Roman" w:cstheme="minorHAnsi"/>
        </w:rPr>
        <w:t xml:space="preserve"> ser </w:t>
      </w:r>
      <w:proofErr w:type="spellStart"/>
      <w:r w:rsidRPr="003414EE">
        <w:rPr>
          <w:rFonts w:eastAsia="Times New Roman" w:cstheme="minorHAnsi"/>
        </w:rPr>
        <w:t>sometidos</w:t>
      </w:r>
      <w:proofErr w:type="spellEnd"/>
      <w:r w:rsidRPr="003414EE">
        <w:rPr>
          <w:rFonts w:eastAsia="Times New Roman" w:cstheme="minorHAnsi"/>
        </w:rPr>
        <w:t xml:space="preserve"> </w:t>
      </w:r>
      <w:proofErr w:type="spellStart"/>
      <w:r w:rsidRPr="003414EE">
        <w:rPr>
          <w:rFonts w:eastAsia="Times New Roman" w:cstheme="minorHAnsi"/>
        </w:rPr>
        <w:t>utilizando</w:t>
      </w:r>
      <w:proofErr w:type="spellEnd"/>
      <w:r w:rsidRPr="003414EE">
        <w:rPr>
          <w:rFonts w:eastAsia="Times New Roman" w:cstheme="minorHAnsi"/>
        </w:rPr>
        <w:t xml:space="preserve"> la forma en </w:t>
      </w:r>
      <w:proofErr w:type="spellStart"/>
      <w:r w:rsidRPr="003414EE">
        <w:rPr>
          <w:rFonts w:eastAsia="Times New Roman" w:cstheme="minorHAnsi"/>
        </w:rPr>
        <w:t>línea</w:t>
      </w:r>
      <w:proofErr w:type="spellEnd"/>
      <w:r w:rsidRPr="003414EE">
        <w:rPr>
          <w:rFonts w:eastAsia="Times New Roman" w:cstheme="minorHAnsi"/>
        </w:rPr>
        <w:t xml:space="preserve">. Las </w:t>
      </w:r>
      <w:proofErr w:type="spellStart"/>
      <w:r w:rsidRPr="003414EE">
        <w:rPr>
          <w:rFonts w:eastAsia="Times New Roman" w:cstheme="minorHAnsi"/>
        </w:rPr>
        <w:t>sumisiones</w:t>
      </w:r>
      <w:proofErr w:type="spellEnd"/>
      <w:r w:rsidRPr="003414EE">
        <w:rPr>
          <w:rFonts w:eastAsia="Times New Roman" w:cstheme="minorHAnsi"/>
        </w:rPr>
        <w:t xml:space="preserve"> </w:t>
      </w:r>
      <w:proofErr w:type="spellStart"/>
      <w:r w:rsidRPr="003414EE">
        <w:rPr>
          <w:rFonts w:eastAsia="Times New Roman" w:cstheme="minorHAnsi"/>
        </w:rPr>
        <w:t>recibidas</w:t>
      </w:r>
      <w:proofErr w:type="spellEnd"/>
      <w:r w:rsidRPr="003414EE">
        <w:rPr>
          <w:rFonts w:eastAsia="Times New Roman" w:cstheme="minorHAnsi"/>
        </w:rPr>
        <w:t xml:space="preserve"> a </w:t>
      </w:r>
      <w:proofErr w:type="spellStart"/>
      <w:r w:rsidRPr="003414EE">
        <w:rPr>
          <w:rFonts w:eastAsia="Times New Roman" w:cstheme="minorHAnsi"/>
        </w:rPr>
        <w:t>través</w:t>
      </w:r>
      <w:proofErr w:type="spellEnd"/>
      <w:r w:rsidRPr="003414EE">
        <w:rPr>
          <w:rFonts w:eastAsia="Times New Roman" w:cstheme="minorHAnsi"/>
        </w:rPr>
        <w:t xml:space="preserve"> de </w:t>
      </w:r>
      <w:proofErr w:type="spellStart"/>
      <w:r w:rsidRPr="003414EE">
        <w:rPr>
          <w:rFonts w:eastAsia="Times New Roman" w:cstheme="minorHAnsi"/>
        </w:rPr>
        <w:t>correo</w:t>
      </w:r>
      <w:proofErr w:type="spellEnd"/>
      <w:r w:rsidRPr="003414EE">
        <w:rPr>
          <w:rFonts w:eastAsia="Times New Roman" w:cstheme="minorHAnsi"/>
        </w:rPr>
        <w:t xml:space="preserve"> </w:t>
      </w:r>
      <w:proofErr w:type="spellStart"/>
      <w:r w:rsidRPr="003414EE">
        <w:rPr>
          <w:rFonts w:eastAsia="Times New Roman" w:cstheme="minorHAnsi"/>
        </w:rPr>
        <w:t>electrónico</w:t>
      </w:r>
      <w:proofErr w:type="spellEnd"/>
      <w:r w:rsidRPr="003414EE">
        <w:rPr>
          <w:rFonts w:eastAsia="Times New Roman" w:cstheme="minorHAnsi"/>
        </w:rPr>
        <w:t xml:space="preserve"> o fax no </w:t>
      </w:r>
      <w:proofErr w:type="spellStart"/>
      <w:r w:rsidRPr="003414EE">
        <w:rPr>
          <w:rFonts w:eastAsia="Times New Roman" w:cstheme="minorHAnsi"/>
        </w:rPr>
        <w:t>serán</w:t>
      </w:r>
      <w:proofErr w:type="spellEnd"/>
      <w:r w:rsidRPr="003414EE">
        <w:rPr>
          <w:rFonts w:eastAsia="Times New Roman" w:cstheme="minorHAnsi"/>
        </w:rPr>
        <w:t xml:space="preserve"> </w:t>
      </w:r>
      <w:proofErr w:type="spellStart"/>
      <w:r w:rsidRPr="003414EE">
        <w:rPr>
          <w:rFonts w:eastAsia="Times New Roman" w:cstheme="minorHAnsi"/>
        </w:rPr>
        <w:t>procesadas</w:t>
      </w:r>
      <w:proofErr w:type="spellEnd"/>
      <w:r w:rsidRPr="003414EE">
        <w:rPr>
          <w:rFonts w:eastAsia="Times New Roman" w:cstheme="minorHAnsi"/>
        </w:rPr>
        <w:t>.</w:t>
      </w:r>
    </w:p>
    <w:p w:rsidR="00E33162" w:rsidRPr="003414EE" w:rsidRDefault="00E33162" w:rsidP="00E33162">
      <w:pPr>
        <w:pStyle w:val="ListParagraph"/>
        <w:numPr>
          <w:ilvl w:val="0"/>
          <w:numId w:val="2"/>
        </w:numPr>
        <w:rPr>
          <w:rFonts w:eastAsia="Times New Roman" w:cstheme="minorHAnsi"/>
          <w:color w:val="0000FF"/>
          <w:u w:val="single"/>
        </w:rPr>
      </w:pPr>
      <w:hyperlink r:id="rId5" w:anchor="declined" w:tgtFrame="_blank" w:history="1">
        <w:proofErr w:type="spellStart"/>
        <w:r w:rsidRPr="003414EE">
          <w:rPr>
            <w:rFonts w:eastAsia="Times New Roman" w:cstheme="minorHAnsi"/>
            <w:color w:val="0000FF"/>
            <w:u w:val="single"/>
          </w:rPr>
          <w:t>Cada</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trabajo</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anunciado</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es</w:t>
        </w:r>
        <w:proofErr w:type="spellEnd"/>
        <w:r w:rsidRPr="003414EE">
          <w:rPr>
            <w:rFonts w:eastAsia="Times New Roman" w:cstheme="minorHAnsi"/>
            <w:color w:val="0000FF"/>
            <w:u w:val="single"/>
          </w:rPr>
          <w:t xml:space="preserve"> susceptible a la </w:t>
        </w:r>
        <w:proofErr w:type="spellStart"/>
        <w:r w:rsidRPr="003414EE">
          <w:rPr>
            <w:rFonts w:eastAsia="Times New Roman" w:cstheme="minorHAnsi"/>
            <w:color w:val="0000FF"/>
            <w:u w:val="single"/>
          </w:rPr>
          <w:t>aprobación</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por</w:t>
        </w:r>
        <w:proofErr w:type="spellEnd"/>
        <w:r w:rsidRPr="003414EE">
          <w:rPr>
            <w:rFonts w:eastAsia="Times New Roman" w:cstheme="minorHAnsi"/>
            <w:color w:val="0000FF"/>
            <w:u w:val="single"/>
          </w:rPr>
          <w:t xml:space="preserve"> Career Management Center. </w:t>
        </w:r>
        <w:proofErr w:type="spellStart"/>
        <w:r w:rsidRPr="003414EE">
          <w:rPr>
            <w:rFonts w:eastAsia="Times New Roman" w:cstheme="minorHAnsi"/>
            <w:color w:val="0000FF"/>
            <w:u w:val="single"/>
          </w:rPr>
          <w:t>Aqui</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esta</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una</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lista</w:t>
        </w:r>
        <w:proofErr w:type="spellEnd"/>
        <w:r w:rsidRPr="003414EE">
          <w:rPr>
            <w:rFonts w:eastAsia="Times New Roman" w:cstheme="minorHAnsi"/>
            <w:color w:val="0000FF"/>
            <w:u w:val="single"/>
          </w:rPr>
          <w:t xml:space="preserve"> de </w:t>
        </w:r>
        <w:proofErr w:type="spellStart"/>
        <w:r w:rsidRPr="003414EE">
          <w:rPr>
            <w:rFonts w:eastAsia="Times New Roman" w:cstheme="minorHAnsi"/>
            <w:color w:val="0000FF"/>
            <w:u w:val="single"/>
          </w:rPr>
          <w:t>razones</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comunes</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porque</w:t>
        </w:r>
        <w:proofErr w:type="spellEnd"/>
        <w:r w:rsidRPr="003414EE">
          <w:rPr>
            <w:rFonts w:eastAsia="Times New Roman" w:cstheme="minorHAnsi"/>
            <w:color w:val="0000FF"/>
            <w:u w:val="single"/>
          </w:rPr>
          <w:t xml:space="preserve"> el </w:t>
        </w:r>
        <w:proofErr w:type="spellStart"/>
        <w:r w:rsidRPr="003414EE">
          <w:rPr>
            <w:rFonts w:eastAsia="Times New Roman" w:cstheme="minorHAnsi"/>
            <w:color w:val="0000FF"/>
            <w:u w:val="single"/>
          </w:rPr>
          <w:t>listado</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fue</w:t>
        </w:r>
        <w:proofErr w:type="spellEnd"/>
        <w:r w:rsidRPr="003414EE">
          <w:rPr>
            <w:rFonts w:eastAsia="Times New Roman" w:cstheme="minorHAnsi"/>
            <w:color w:val="0000FF"/>
            <w:u w:val="single"/>
          </w:rPr>
          <w:t xml:space="preserve"> </w:t>
        </w:r>
        <w:proofErr w:type="spellStart"/>
        <w:r w:rsidRPr="003414EE">
          <w:rPr>
            <w:rFonts w:eastAsia="Times New Roman" w:cstheme="minorHAnsi"/>
            <w:color w:val="0000FF"/>
            <w:u w:val="single"/>
          </w:rPr>
          <w:t>declinado</w:t>
        </w:r>
        <w:proofErr w:type="spellEnd"/>
        <w:r w:rsidRPr="003414EE">
          <w:rPr>
            <w:rFonts w:eastAsia="Times New Roman" w:cstheme="minorHAnsi"/>
            <w:color w:val="0000FF"/>
            <w:u w:val="single"/>
          </w:rPr>
          <w:t>.</w:t>
        </w:r>
      </w:hyperlink>
    </w:p>
    <w:p w:rsidR="00E33162" w:rsidRPr="003414EE" w:rsidRDefault="00E33162" w:rsidP="00E33162">
      <w:pPr>
        <w:pStyle w:val="ListParagraph"/>
        <w:numPr>
          <w:ilvl w:val="0"/>
          <w:numId w:val="2"/>
        </w:numPr>
        <w:rPr>
          <w:rFonts w:eastAsia="Times New Roman" w:cstheme="minorHAnsi"/>
        </w:rPr>
      </w:pPr>
      <w:r w:rsidRPr="003414EE">
        <w:rPr>
          <w:rFonts w:eastAsia="Times New Roman" w:cstheme="minorHAnsi"/>
        </w:rPr>
        <w:t xml:space="preserve">Para </w:t>
      </w:r>
      <w:proofErr w:type="spellStart"/>
      <w:r w:rsidRPr="003414EE">
        <w:rPr>
          <w:rFonts w:eastAsia="Times New Roman" w:cstheme="minorHAnsi"/>
        </w:rPr>
        <w:t>anunciar</w:t>
      </w:r>
      <w:proofErr w:type="spellEnd"/>
      <w:r w:rsidRPr="003414EE">
        <w:rPr>
          <w:rFonts w:eastAsia="Times New Roman" w:cstheme="minorHAnsi"/>
        </w:rPr>
        <w:t xml:space="preserve"> </w:t>
      </w:r>
      <w:proofErr w:type="spellStart"/>
      <w:r w:rsidRPr="003414EE">
        <w:rPr>
          <w:rFonts w:eastAsia="Times New Roman" w:cstheme="minorHAnsi"/>
        </w:rPr>
        <w:t>su</w:t>
      </w:r>
      <w:proofErr w:type="spellEnd"/>
      <w:r w:rsidRPr="003414EE">
        <w:rPr>
          <w:rFonts w:eastAsia="Times New Roman" w:cstheme="minorHAnsi"/>
        </w:rPr>
        <w:t xml:space="preserve"> </w:t>
      </w:r>
      <w:proofErr w:type="spellStart"/>
      <w:r w:rsidRPr="003414EE">
        <w:rPr>
          <w:rFonts w:eastAsia="Times New Roman" w:cstheme="minorHAnsi"/>
        </w:rPr>
        <w:t>posición</w:t>
      </w:r>
      <w:proofErr w:type="spellEnd"/>
      <w:r w:rsidRPr="003414EE">
        <w:rPr>
          <w:rFonts w:eastAsia="Times New Roman" w:cstheme="minorHAnsi"/>
        </w:rPr>
        <w:t xml:space="preserve"> </w:t>
      </w:r>
      <w:proofErr w:type="spellStart"/>
      <w:r w:rsidRPr="003414EE">
        <w:rPr>
          <w:rFonts w:eastAsia="Times New Roman" w:cstheme="minorHAnsi"/>
        </w:rPr>
        <w:t>simultáneamente</w:t>
      </w:r>
      <w:proofErr w:type="spellEnd"/>
      <w:r w:rsidRPr="003414EE">
        <w:rPr>
          <w:rFonts w:eastAsia="Times New Roman" w:cstheme="minorHAnsi"/>
        </w:rPr>
        <w:t xml:space="preserve"> en </w:t>
      </w:r>
      <w:proofErr w:type="spellStart"/>
      <w:r w:rsidRPr="003414EE">
        <w:rPr>
          <w:rFonts w:eastAsia="Times New Roman" w:cstheme="minorHAnsi"/>
        </w:rPr>
        <w:t>tablas</w:t>
      </w:r>
      <w:proofErr w:type="spellEnd"/>
      <w:r w:rsidRPr="003414EE">
        <w:rPr>
          <w:rFonts w:eastAsia="Times New Roman" w:cstheme="minorHAnsi"/>
        </w:rPr>
        <w:t xml:space="preserve"> </w:t>
      </w:r>
      <w:proofErr w:type="gramStart"/>
      <w:r w:rsidRPr="003414EE">
        <w:rPr>
          <w:rFonts w:eastAsia="Times New Roman" w:cstheme="minorHAnsi"/>
        </w:rPr>
        <w:t>del</w:t>
      </w:r>
      <w:proofErr w:type="gramEnd"/>
      <w:r w:rsidRPr="003414EE">
        <w:rPr>
          <w:rFonts w:eastAsia="Times New Roman" w:cstheme="minorHAnsi"/>
        </w:rPr>
        <w:t xml:space="preserve"> </w:t>
      </w:r>
      <w:proofErr w:type="spellStart"/>
      <w:r w:rsidRPr="003414EE">
        <w:rPr>
          <w:rFonts w:eastAsia="Times New Roman" w:cstheme="minorHAnsi"/>
        </w:rPr>
        <w:t>trabajo</w:t>
      </w:r>
      <w:proofErr w:type="spellEnd"/>
      <w:r w:rsidRPr="003414EE">
        <w:rPr>
          <w:rFonts w:eastAsia="Times New Roman" w:cstheme="minorHAnsi"/>
        </w:rPr>
        <w:t xml:space="preserve"> </w:t>
      </w:r>
      <w:proofErr w:type="spellStart"/>
      <w:r w:rsidRPr="003414EE">
        <w:rPr>
          <w:rFonts w:eastAsia="Times New Roman" w:cstheme="minorHAnsi"/>
        </w:rPr>
        <w:t>múltiples</w:t>
      </w:r>
      <w:proofErr w:type="spellEnd"/>
      <w:r w:rsidRPr="003414EE">
        <w:rPr>
          <w:rFonts w:eastAsia="Times New Roman" w:cstheme="minorHAnsi"/>
        </w:rPr>
        <w:t xml:space="preserve"> de </w:t>
      </w:r>
      <w:proofErr w:type="spellStart"/>
      <w:r w:rsidRPr="003414EE">
        <w:rPr>
          <w:rFonts w:eastAsia="Times New Roman" w:cstheme="minorHAnsi"/>
        </w:rPr>
        <w:t>progamas</w:t>
      </w:r>
      <w:proofErr w:type="spellEnd"/>
      <w:r w:rsidRPr="003414EE">
        <w:rPr>
          <w:rFonts w:eastAsia="Times New Roman" w:cstheme="minorHAnsi"/>
        </w:rPr>
        <w:t xml:space="preserve"> </w:t>
      </w:r>
      <w:proofErr w:type="spellStart"/>
      <w:r w:rsidRPr="003414EE">
        <w:rPr>
          <w:rFonts w:eastAsia="Times New Roman" w:cstheme="minorHAnsi"/>
        </w:rPr>
        <w:t>mas</w:t>
      </w:r>
      <w:proofErr w:type="spellEnd"/>
      <w:r w:rsidRPr="003414EE">
        <w:rPr>
          <w:rFonts w:eastAsia="Times New Roman" w:cstheme="minorHAnsi"/>
        </w:rPr>
        <w:t xml:space="preserve"> altos de MBA, </w:t>
      </w:r>
      <w:proofErr w:type="spellStart"/>
      <w:r w:rsidRPr="003414EE">
        <w:rPr>
          <w:rFonts w:eastAsia="Times New Roman" w:cstheme="minorHAnsi"/>
        </w:rPr>
        <w:t>puede</w:t>
      </w:r>
      <w:proofErr w:type="spellEnd"/>
      <w:r w:rsidRPr="003414EE">
        <w:rPr>
          <w:rFonts w:eastAsia="Times New Roman" w:cstheme="minorHAnsi"/>
        </w:rPr>
        <w:t xml:space="preserve"> </w:t>
      </w:r>
      <w:proofErr w:type="spellStart"/>
      <w:r w:rsidRPr="003414EE">
        <w:rPr>
          <w:rFonts w:eastAsia="Times New Roman" w:cstheme="minorHAnsi"/>
        </w:rPr>
        <w:t>seleccionar</w:t>
      </w:r>
      <w:proofErr w:type="spellEnd"/>
      <w:r w:rsidRPr="003414EE">
        <w:rPr>
          <w:rFonts w:eastAsia="Times New Roman" w:cstheme="minorHAnsi"/>
        </w:rPr>
        <w:t xml:space="preserve"> la </w:t>
      </w:r>
      <w:proofErr w:type="spellStart"/>
      <w:r w:rsidRPr="003414EE">
        <w:rPr>
          <w:rFonts w:eastAsia="Times New Roman" w:cstheme="minorHAnsi"/>
        </w:rPr>
        <w:t>opción</w:t>
      </w:r>
      <w:proofErr w:type="spellEnd"/>
      <w:r w:rsidRPr="003414EE">
        <w:rPr>
          <w:rFonts w:eastAsia="Times New Roman" w:cstheme="minorHAnsi"/>
        </w:rPr>
        <w:t xml:space="preserve"> del Multi-</w:t>
      </w:r>
      <w:proofErr w:type="spellStart"/>
      <w:r w:rsidRPr="003414EE">
        <w:rPr>
          <w:rFonts w:eastAsia="Times New Roman" w:cstheme="minorHAnsi"/>
        </w:rPr>
        <w:t>Poste</w:t>
      </w:r>
      <w:proofErr w:type="spellEnd"/>
      <w:r w:rsidRPr="003414EE">
        <w:rPr>
          <w:rFonts w:eastAsia="Times New Roman" w:cstheme="minorHAnsi"/>
        </w:rPr>
        <w:t>.</w:t>
      </w:r>
    </w:p>
    <w:p w:rsidR="00E33162" w:rsidRPr="003414EE" w:rsidRDefault="00E33162" w:rsidP="00EA5B0D">
      <w:pPr>
        <w:rPr>
          <w:rFonts w:eastAsia="Times New Roman" w:cstheme="minorHAnsi"/>
          <w:color w:val="000000"/>
        </w:rPr>
      </w:pPr>
    </w:p>
    <w:p w:rsidR="00E33162" w:rsidRPr="003414EE" w:rsidRDefault="00E33162" w:rsidP="00EA5B0D">
      <w:pPr>
        <w:rPr>
          <w:rFonts w:eastAsia="Times New Roman" w:cstheme="minorHAnsi"/>
          <w:i/>
        </w:rPr>
      </w:pPr>
      <w:r w:rsidRPr="003414EE">
        <w:rPr>
          <w:rFonts w:eastAsia="Times New Roman" w:cstheme="minorHAnsi"/>
          <w:i/>
        </w:rPr>
        <w:t xml:space="preserve">Si </w:t>
      </w:r>
      <w:proofErr w:type="spellStart"/>
      <w:r w:rsidRPr="003414EE">
        <w:rPr>
          <w:rFonts w:eastAsia="Times New Roman" w:cstheme="minorHAnsi"/>
          <w:i/>
        </w:rPr>
        <w:t>sólo</w:t>
      </w:r>
      <w:proofErr w:type="spellEnd"/>
      <w:r w:rsidRPr="003414EE">
        <w:rPr>
          <w:rFonts w:eastAsia="Times New Roman" w:cstheme="minorHAnsi"/>
          <w:i/>
        </w:rPr>
        <w:t xml:space="preserve"> </w:t>
      </w:r>
      <w:proofErr w:type="spellStart"/>
      <w:r w:rsidRPr="003414EE">
        <w:rPr>
          <w:rFonts w:eastAsia="Times New Roman" w:cstheme="minorHAnsi"/>
          <w:i/>
        </w:rPr>
        <w:t>busca</w:t>
      </w:r>
      <w:proofErr w:type="spellEnd"/>
      <w:r w:rsidRPr="003414EE">
        <w:rPr>
          <w:rFonts w:eastAsia="Times New Roman" w:cstheme="minorHAnsi"/>
          <w:i/>
        </w:rPr>
        <w:t xml:space="preserve"> a </w:t>
      </w:r>
      <w:proofErr w:type="spellStart"/>
      <w:r w:rsidRPr="003414EE">
        <w:rPr>
          <w:rFonts w:eastAsia="Times New Roman" w:cstheme="minorHAnsi"/>
          <w:i/>
        </w:rPr>
        <w:t>candidatos</w:t>
      </w:r>
      <w:proofErr w:type="spellEnd"/>
      <w:r w:rsidRPr="003414EE">
        <w:rPr>
          <w:rFonts w:eastAsia="Times New Roman" w:cstheme="minorHAnsi"/>
          <w:i/>
        </w:rPr>
        <w:t xml:space="preserve"> con </w:t>
      </w:r>
      <w:proofErr w:type="spellStart"/>
      <w:r w:rsidRPr="003414EE">
        <w:rPr>
          <w:rFonts w:eastAsia="Times New Roman" w:cstheme="minorHAnsi"/>
          <w:i/>
        </w:rPr>
        <w:t>grados</w:t>
      </w:r>
      <w:proofErr w:type="spellEnd"/>
      <w:r w:rsidRPr="003414EE">
        <w:rPr>
          <w:rFonts w:eastAsia="Times New Roman" w:cstheme="minorHAnsi"/>
          <w:i/>
        </w:rPr>
        <w:t xml:space="preserve"> de </w:t>
      </w:r>
      <w:proofErr w:type="spellStart"/>
      <w:r w:rsidRPr="003414EE">
        <w:rPr>
          <w:rFonts w:eastAsia="Times New Roman" w:cstheme="minorHAnsi"/>
          <w:i/>
        </w:rPr>
        <w:t>estudiante</w:t>
      </w:r>
      <w:proofErr w:type="spellEnd"/>
      <w:r w:rsidRPr="003414EE">
        <w:rPr>
          <w:rFonts w:eastAsia="Times New Roman" w:cstheme="minorHAnsi"/>
          <w:i/>
        </w:rPr>
        <w:t xml:space="preserve"> </w:t>
      </w:r>
      <w:proofErr w:type="spellStart"/>
      <w:r w:rsidRPr="003414EE">
        <w:rPr>
          <w:rFonts w:eastAsia="Times New Roman" w:cstheme="minorHAnsi"/>
          <w:i/>
        </w:rPr>
        <w:t>universitario</w:t>
      </w:r>
      <w:proofErr w:type="spellEnd"/>
      <w:r w:rsidRPr="003414EE">
        <w:rPr>
          <w:rFonts w:eastAsia="Times New Roman" w:cstheme="minorHAnsi"/>
          <w:i/>
        </w:rPr>
        <w:t xml:space="preserve">, </w:t>
      </w:r>
      <w:proofErr w:type="spellStart"/>
      <w:r w:rsidRPr="003414EE">
        <w:rPr>
          <w:rFonts w:eastAsia="Times New Roman" w:cstheme="minorHAnsi"/>
          <w:i/>
        </w:rPr>
        <w:t>visiten</w:t>
      </w:r>
      <w:proofErr w:type="spellEnd"/>
      <w:r w:rsidRPr="003414EE">
        <w:rPr>
          <w:rFonts w:eastAsia="Times New Roman" w:cstheme="minorHAnsi"/>
          <w:i/>
        </w:rPr>
        <w:t xml:space="preserve"> </w:t>
      </w:r>
      <w:proofErr w:type="spellStart"/>
      <w:r w:rsidRPr="003414EE">
        <w:rPr>
          <w:rFonts w:eastAsia="Times New Roman" w:cstheme="minorHAnsi"/>
          <w:i/>
        </w:rPr>
        <w:t>por</w:t>
      </w:r>
      <w:proofErr w:type="spellEnd"/>
      <w:r w:rsidRPr="003414EE">
        <w:rPr>
          <w:rFonts w:eastAsia="Times New Roman" w:cstheme="minorHAnsi"/>
          <w:i/>
        </w:rPr>
        <w:t xml:space="preserve"> favor los </w:t>
      </w:r>
      <w:proofErr w:type="spellStart"/>
      <w:r w:rsidRPr="003414EE">
        <w:rPr>
          <w:rFonts w:eastAsia="Times New Roman" w:cstheme="minorHAnsi"/>
          <w:i/>
        </w:rPr>
        <w:t>servicios</w:t>
      </w:r>
      <w:proofErr w:type="spellEnd"/>
      <w:r w:rsidRPr="003414EE">
        <w:rPr>
          <w:rFonts w:eastAsia="Times New Roman" w:cstheme="minorHAnsi"/>
          <w:i/>
        </w:rPr>
        <w:t xml:space="preserve"> </w:t>
      </w:r>
      <w:proofErr w:type="gramStart"/>
      <w:r w:rsidRPr="003414EE">
        <w:rPr>
          <w:rFonts w:eastAsia="Times New Roman" w:cstheme="minorHAnsi"/>
          <w:i/>
        </w:rPr>
        <w:t>del</w:t>
      </w:r>
      <w:proofErr w:type="gramEnd"/>
      <w:r w:rsidRPr="003414EE">
        <w:rPr>
          <w:rFonts w:eastAsia="Times New Roman" w:cstheme="minorHAnsi"/>
          <w:i/>
        </w:rPr>
        <w:t xml:space="preserve"> </w:t>
      </w:r>
      <w:hyperlink r:id="rId6" w:history="1">
        <w:r w:rsidRPr="003414EE">
          <w:rPr>
            <w:rStyle w:val="Hyperlink"/>
            <w:rFonts w:eastAsia="Times New Roman" w:cstheme="minorHAnsi"/>
            <w:i/>
          </w:rPr>
          <w:t>Northwestern Career Services</w:t>
        </w:r>
      </w:hyperlink>
      <w:r w:rsidRPr="003414EE">
        <w:rPr>
          <w:rFonts w:eastAsia="Times New Roman" w:cstheme="minorHAnsi"/>
          <w:i/>
        </w:rPr>
        <w:t xml:space="preserve"> page. </w:t>
      </w:r>
    </w:p>
    <w:p w:rsidR="00E33162" w:rsidRPr="003414EE" w:rsidRDefault="00E33162">
      <w:pPr>
        <w:rPr>
          <w:rFonts w:cstheme="minorHAnsi"/>
        </w:rPr>
      </w:pPr>
    </w:p>
    <w:p w:rsidR="003414EE" w:rsidRDefault="003414EE" w:rsidP="00E33162">
      <w:pPr>
        <w:rPr>
          <w:rFonts w:eastAsia="Times New Roman" w:cstheme="minorHAnsi"/>
          <w:b/>
          <w:color w:val="7030A0"/>
          <w:sz w:val="32"/>
          <w:szCs w:val="32"/>
        </w:rPr>
      </w:pPr>
    </w:p>
    <w:p w:rsidR="00E33162" w:rsidRPr="003414EE" w:rsidRDefault="00E33162" w:rsidP="00E33162">
      <w:pPr>
        <w:rPr>
          <w:rFonts w:eastAsia="Times New Roman" w:cstheme="minorHAnsi"/>
          <w:b/>
          <w:color w:val="7030A0"/>
          <w:sz w:val="32"/>
          <w:szCs w:val="32"/>
        </w:rPr>
      </w:pPr>
      <w:proofErr w:type="spellStart"/>
      <w:r w:rsidRPr="00E33162">
        <w:rPr>
          <w:rFonts w:eastAsia="Times New Roman" w:cstheme="minorHAnsi"/>
          <w:b/>
          <w:color w:val="7030A0"/>
          <w:sz w:val="32"/>
          <w:szCs w:val="32"/>
        </w:rPr>
        <w:t>Frases</w:t>
      </w:r>
      <w:proofErr w:type="spellEnd"/>
      <w:r w:rsidRPr="00E33162">
        <w:rPr>
          <w:rFonts w:eastAsia="Times New Roman" w:cstheme="minorHAnsi"/>
          <w:b/>
          <w:color w:val="7030A0"/>
          <w:sz w:val="32"/>
          <w:szCs w:val="32"/>
        </w:rPr>
        <w:t xml:space="preserve"> </w:t>
      </w:r>
      <w:proofErr w:type="spellStart"/>
      <w:r w:rsidRPr="00E33162">
        <w:rPr>
          <w:rFonts w:eastAsia="Times New Roman" w:cstheme="minorHAnsi"/>
          <w:b/>
          <w:color w:val="7030A0"/>
          <w:sz w:val="32"/>
          <w:szCs w:val="32"/>
        </w:rPr>
        <w:t>importantes</w:t>
      </w:r>
      <w:proofErr w:type="spellEnd"/>
      <w:r w:rsidRPr="00E33162">
        <w:rPr>
          <w:rFonts w:eastAsia="Times New Roman" w:cstheme="minorHAnsi"/>
          <w:b/>
          <w:color w:val="7030A0"/>
          <w:sz w:val="32"/>
          <w:szCs w:val="32"/>
        </w:rPr>
        <w:t xml:space="preserve"> </w:t>
      </w:r>
      <w:proofErr w:type="spellStart"/>
      <w:r w:rsidRPr="00E33162">
        <w:rPr>
          <w:rFonts w:eastAsia="Times New Roman" w:cstheme="minorHAnsi"/>
          <w:b/>
          <w:color w:val="7030A0"/>
          <w:sz w:val="32"/>
          <w:szCs w:val="32"/>
        </w:rPr>
        <w:t>para</w:t>
      </w:r>
      <w:proofErr w:type="spellEnd"/>
      <w:r w:rsidRPr="00E33162">
        <w:rPr>
          <w:rFonts w:eastAsia="Times New Roman" w:cstheme="minorHAnsi"/>
          <w:b/>
          <w:color w:val="7030A0"/>
          <w:sz w:val="32"/>
          <w:szCs w:val="32"/>
        </w:rPr>
        <w:t xml:space="preserve"> KCN en </w:t>
      </w:r>
      <w:proofErr w:type="spellStart"/>
      <w:r w:rsidRPr="00E33162">
        <w:rPr>
          <w:rFonts w:eastAsia="Times New Roman" w:cstheme="minorHAnsi"/>
          <w:b/>
          <w:color w:val="7030A0"/>
          <w:sz w:val="32"/>
          <w:szCs w:val="32"/>
        </w:rPr>
        <w:t>español</w:t>
      </w:r>
      <w:proofErr w:type="spellEnd"/>
    </w:p>
    <w:p w:rsidR="005161A9" w:rsidRPr="00E33162" w:rsidRDefault="005161A9" w:rsidP="00E33162">
      <w:pPr>
        <w:rPr>
          <w:rFonts w:ascii="Arial" w:eastAsia="Times New Roman" w:hAnsi="Arial" w:cs="Arial"/>
          <w:b/>
          <w:color w:val="7030A0"/>
          <w:sz w:val="28"/>
          <w:szCs w:val="28"/>
        </w:rPr>
      </w:pPr>
    </w:p>
    <w:tbl>
      <w:tblPr>
        <w:tblStyle w:val="LightGrid-Accent4"/>
        <w:tblW w:w="9630" w:type="dxa"/>
        <w:tblInd w:w="198" w:type="dxa"/>
        <w:tblLayout w:type="fixed"/>
        <w:tblLook w:val="04A0"/>
      </w:tblPr>
      <w:tblGrid>
        <w:gridCol w:w="4950"/>
        <w:gridCol w:w="4680"/>
      </w:tblGrid>
      <w:tr w:rsidR="00E33162" w:rsidRPr="00E33162" w:rsidTr="005161A9">
        <w:trPr>
          <w:cnfStyle w:val="100000000000"/>
          <w:trHeight w:val="315"/>
        </w:trPr>
        <w:tc>
          <w:tcPr>
            <w:cnfStyle w:val="001000000000"/>
            <w:tcW w:w="4950" w:type="dxa"/>
            <w:noWrap/>
            <w:hideMark/>
          </w:tcPr>
          <w:p w:rsidR="00E33162" w:rsidRPr="00E33162" w:rsidRDefault="00E33162" w:rsidP="001E0854">
            <w:pPr>
              <w:jc w:val="center"/>
              <w:rPr>
                <w:rFonts w:ascii="Calibri" w:eastAsia="Times New Roman" w:hAnsi="Calibri" w:cs="Calibri"/>
                <w:color w:val="000000"/>
              </w:rPr>
            </w:pPr>
            <w:r w:rsidRPr="00E33162">
              <w:rPr>
                <w:rFonts w:ascii="Calibri" w:eastAsia="Times New Roman" w:hAnsi="Calibri" w:cs="Calibri"/>
                <w:color w:val="000000"/>
              </w:rPr>
              <w:t>English</w:t>
            </w:r>
          </w:p>
        </w:tc>
        <w:tc>
          <w:tcPr>
            <w:tcW w:w="4680" w:type="dxa"/>
            <w:noWrap/>
            <w:hideMark/>
          </w:tcPr>
          <w:p w:rsidR="00E33162" w:rsidRPr="00E33162" w:rsidRDefault="00E33162" w:rsidP="001E0854">
            <w:pPr>
              <w:jc w:val="center"/>
              <w:cnfStyle w:val="100000000000"/>
              <w:rPr>
                <w:rFonts w:ascii="Calibri" w:eastAsia="Times New Roman" w:hAnsi="Calibri" w:cs="Calibri"/>
                <w:color w:val="000000"/>
              </w:rPr>
            </w:pPr>
            <w:proofErr w:type="spellStart"/>
            <w:r w:rsidRPr="00E33162">
              <w:rPr>
                <w:rFonts w:ascii="Calibri" w:eastAsia="Times New Roman" w:hAnsi="Calibri" w:cs="Calibri"/>
                <w:color w:val="000000"/>
              </w:rPr>
              <w:t>Espanol</w:t>
            </w:r>
            <w:proofErr w:type="spellEnd"/>
          </w:p>
        </w:tc>
      </w:tr>
      <w:tr w:rsidR="00E33162" w:rsidRPr="00E33162" w:rsidTr="005161A9">
        <w:trPr>
          <w:cnfStyle w:val="000000100000"/>
          <w:trHeight w:val="1296"/>
        </w:trPr>
        <w:tc>
          <w:tcPr>
            <w:cnfStyle w:val="001000000000"/>
            <w:tcW w:w="4950" w:type="dxa"/>
            <w:hideMark/>
          </w:tcPr>
          <w:p w:rsidR="00E33162" w:rsidRPr="00E33162" w:rsidRDefault="003414EE" w:rsidP="00E33162">
            <w:pPr>
              <w:rPr>
                <w:rFonts w:ascii="Calibri" w:eastAsia="Times New Roman" w:hAnsi="Calibri" w:cs="Calibri"/>
                <w:b w:val="0"/>
                <w:i/>
              </w:rPr>
            </w:pPr>
            <w:r>
              <w:rPr>
                <w:rFonts w:ascii="Calibri" w:eastAsia="Times New Roman" w:hAnsi="Calibri" w:cs="Calibri"/>
                <w:b w:val="0"/>
                <w:i/>
                <w:color w:val="000000"/>
              </w:rPr>
              <w:t>*</w:t>
            </w:r>
            <w:r w:rsidR="00E33162" w:rsidRPr="00E33162">
              <w:rPr>
                <w:rFonts w:ascii="Calibri" w:eastAsia="Times New Roman" w:hAnsi="Calibri" w:cs="Calibri"/>
                <w:b w:val="0"/>
                <w:i/>
                <w:color w:val="000000"/>
              </w:rPr>
              <w:t>Required Fields are Indicated by the Red Text below. Fields not labeled with Red are not required. Please keep in mind, all fields below in which information is entered will be visible on your job posting.</w:t>
            </w:r>
          </w:p>
        </w:tc>
        <w:tc>
          <w:tcPr>
            <w:tcW w:w="4680" w:type="dxa"/>
            <w:hideMark/>
          </w:tcPr>
          <w:p w:rsidR="00E33162" w:rsidRPr="00E33162" w:rsidRDefault="003414EE" w:rsidP="00E33162">
            <w:pPr>
              <w:cnfStyle w:val="000000100000"/>
              <w:rPr>
                <w:rFonts w:ascii="Calibri" w:eastAsia="Times New Roman" w:hAnsi="Calibri" w:cs="Calibri"/>
                <w:color w:val="000000"/>
              </w:rPr>
            </w:pPr>
            <w:proofErr w:type="gramStart"/>
            <w:r>
              <w:rPr>
                <w:rFonts w:ascii="Calibri" w:eastAsia="Times New Roman" w:hAnsi="Calibri" w:cs="Calibri"/>
                <w:color w:val="000000"/>
              </w:rPr>
              <w:t>*</w:t>
            </w:r>
            <w:r w:rsidR="00E33162" w:rsidRPr="00E33162">
              <w:rPr>
                <w:rFonts w:ascii="Calibri" w:eastAsia="Times New Roman" w:hAnsi="Calibri" w:cs="Calibri"/>
                <w:color w:val="000000"/>
              </w:rPr>
              <w:t>Campos</w:t>
            </w:r>
            <w:proofErr w:type="gram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necesarios</w:t>
            </w:r>
            <w:proofErr w:type="spellEnd"/>
            <w:r w:rsidR="00E33162" w:rsidRPr="00E33162">
              <w:rPr>
                <w:rFonts w:ascii="Calibri" w:eastAsia="Times New Roman" w:hAnsi="Calibri" w:cs="Calibri"/>
                <w:color w:val="000000"/>
              </w:rPr>
              <w:t xml:space="preserve"> son </w:t>
            </w:r>
            <w:proofErr w:type="spellStart"/>
            <w:r w:rsidR="00E33162" w:rsidRPr="00E33162">
              <w:rPr>
                <w:rFonts w:ascii="Calibri" w:eastAsia="Times New Roman" w:hAnsi="Calibri" w:cs="Calibri"/>
                <w:color w:val="000000"/>
              </w:rPr>
              <w:t>Indicados</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por</w:t>
            </w:r>
            <w:proofErr w:type="spellEnd"/>
            <w:r w:rsidR="00E33162" w:rsidRPr="00E33162">
              <w:rPr>
                <w:rFonts w:ascii="Calibri" w:eastAsia="Times New Roman" w:hAnsi="Calibri" w:cs="Calibri"/>
                <w:color w:val="000000"/>
              </w:rPr>
              <w:t xml:space="preserve"> el </w:t>
            </w:r>
            <w:proofErr w:type="spellStart"/>
            <w:r w:rsidR="00E33162" w:rsidRPr="00E33162">
              <w:rPr>
                <w:rFonts w:ascii="Calibri" w:eastAsia="Times New Roman" w:hAnsi="Calibri" w:cs="Calibri"/>
                <w:color w:val="000000"/>
              </w:rPr>
              <w:t>Texto</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Rojo</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abajo</w:t>
            </w:r>
            <w:proofErr w:type="spellEnd"/>
            <w:r w:rsidR="00E33162" w:rsidRPr="00E33162">
              <w:rPr>
                <w:rFonts w:ascii="Calibri" w:eastAsia="Times New Roman" w:hAnsi="Calibri" w:cs="Calibri"/>
                <w:color w:val="000000"/>
              </w:rPr>
              <w:t xml:space="preserve">. Los </w:t>
            </w:r>
            <w:proofErr w:type="spellStart"/>
            <w:r w:rsidR="00E33162" w:rsidRPr="00E33162">
              <w:rPr>
                <w:rFonts w:ascii="Calibri" w:eastAsia="Times New Roman" w:hAnsi="Calibri" w:cs="Calibri"/>
                <w:color w:val="000000"/>
              </w:rPr>
              <w:t>campos</w:t>
            </w:r>
            <w:proofErr w:type="spellEnd"/>
            <w:r w:rsidR="00E33162" w:rsidRPr="00E33162">
              <w:rPr>
                <w:rFonts w:ascii="Calibri" w:eastAsia="Times New Roman" w:hAnsi="Calibri" w:cs="Calibri"/>
                <w:color w:val="000000"/>
              </w:rPr>
              <w:t xml:space="preserve"> no </w:t>
            </w:r>
            <w:proofErr w:type="spellStart"/>
            <w:r w:rsidR="00E33162" w:rsidRPr="00E33162">
              <w:rPr>
                <w:rFonts w:ascii="Calibri" w:eastAsia="Times New Roman" w:hAnsi="Calibri" w:cs="Calibri"/>
                <w:color w:val="000000"/>
              </w:rPr>
              <w:t>marcados</w:t>
            </w:r>
            <w:proofErr w:type="spellEnd"/>
            <w:r w:rsidR="00E33162" w:rsidRPr="00E33162">
              <w:rPr>
                <w:rFonts w:ascii="Calibri" w:eastAsia="Times New Roman" w:hAnsi="Calibri" w:cs="Calibri"/>
                <w:color w:val="000000"/>
              </w:rPr>
              <w:t xml:space="preserve"> con </w:t>
            </w:r>
            <w:proofErr w:type="spellStart"/>
            <w:r w:rsidR="00E33162" w:rsidRPr="00E33162">
              <w:rPr>
                <w:rFonts w:ascii="Calibri" w:eastAsia="Times New Roman" w:hAnsi="Calibri" w:cs="Calibri"/>
                <w:color w:val="000000"/>
              </w:rPr>
              <w:t>Rojo</w:t>
            </w:r>
            <w:proofErr w:type="spellEnd"/>
            <w:r w:rsidR="00E33162" w:rsidRPr="00E33162">
              <w:rPr>
                <w:rFonts w:ascii="Calibri" w:eastAsia="Times New Roman" w:hAnsi="Calibri" w:cs="Calibri"/>
                <w:color w:val="000000"/>
              </w:rPr>
              <w:t xml:space="preserve"> no son </w:t>
            </w:r>
            <w:proofErr w:type="spellStart"/>
            <w:r w:rsidR="00E33162" w:rsidRPr="00E33162">
              <w:rPr>
                <w:rFonts w:ascii="Calibri" w:eastAsia="Times New Roman" w:hAnsi="Calibri" w:cs="Calibri"/>
                <w:color w:val="000000"/>
              </w:rPr>
              <w:t>requeridos</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Tenga</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presente</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por</w:t>
            </w:r>
            <w:proofErr w:type="spellEnd"/>
            <w:r w:rsidR="00E33162" w:rsidRPr="00E33162">
              <w:rPr>
                <w:rFonts w:ascii="Calibri" w:eastAsia="Times New Roman" w:hAnsi="Calibri" w:cs="Calibri"/>
                <w:color w:val="000000"/>
              </w:rPr>
              <w:t xml:space="preserve"> favor, </w:t>
            </w:r>
            <w:proofErr w:type="spellStart"/>
            <w:r w:rsidR="00E33162" w:rsidRPr="00E33162">
              <w:rPr>
                <w:rFonts w:ascii="Calibri" w:eastAsia="Times New Roman" w:hAnsi="Calibri" w:cs="Calibri"/>
                <w:color w:val="000000"/>
              </w:rPr>
              <w:t>todos</w:t>
            </w:r>
            <w:proofErr w:type="spellEnd"/>
            <w:r w:rsidR="00E33162" w:rsidRPr="00E33162">
              <w:rPr>
                <w:rFonts w:ascii="Calibri" w:eastAsia="Times New Roman" w:hAnsi="Calibri" w:cs="Calibri"/>
                <w:color w:val="000000"/>
              </w:rPr>
              <w:t xml:space="preserve"> los </w:t>
            </w:r>
            <w:proofErr w:type="spellStart"/>
            <w:r w:rsidR="00E33162" w:rsidRPr="00E33162">
              <w:rPr>
                <w:rFonts w:ascii="Calibri" w:eastAsia="Times New Roman" w:hAnsi="Calibri" w:cs="Calibri"/>
                <w:color w:val="000000"/>
              </w:rPr>
              <w:t>campos</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abajo</w:t>
            </w:r>
            <w:proofErr w:type="spellEnd"/>
            <w:r w:rsidR="00E33162" w:rsidRPr="00E33162">
              <w:rPr>
                <w:rFonts w:ascii="Calibri" w:eastAsia="Times New Roman" w:hAnsi="Calibri" w:cs="Calibri"/>
                <w:color w:val="000000"/>
              </w:rPr>
              <w:t xml:space="preserve"> en el </w:t>
            </w:r>
            <w:proofErr w:type="spellStart"/>
            <w:r w:rsidR="00E33162" w:rsidRPr="00E33162">
              <w:rPr>
                <w:rFonts w:ascii="Calibri" w:eastAsia="Times New Roman" w:hAnsi="Calibri" w:cs="Calibri"/>
                <w:color w:val="000000"/>
              </w:rPr>
              <w:t>cuál</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información</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es</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anotada</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será</w:t>
            </w:r>
            <w:proofErr w:type="spellEnd"/>
            <w:r w:rsidR="00E33162" w:rsidRPr="00E33162">
              <w:rPr>
                <w:rFonts w:ascii="Calibri" w:eastAsia="Times New Roman" w:hAnsi="Calibri" w:cs="Calibri"/>
                <w:color w:val="000000"/>
              </w:rPr>
              <w:t xml:space="preserve"> visible en </w:t>
            </w:r>
            <w:proofErr w:type="spellStart"/>
            <w:r w:rsidR="00E33162" w:rsidRPr="00E33162">
              <w:rPr>
                <w:rFonts w:ascii="Calibri" w:eastAsia="Times New Roman" w:hAnsi="Calibri" w:cs="Calibri"/>
                <w:color w:val="000000"/>
              </w:rPr>
              <w:t>su</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trabajo</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que</w:t>
            </w:r>
            <w:proofErr w:type="spellEnd"/>
            <w:r w:rsidR="00E33162" w:rsidRPr="00E33162">
              <w:rPr>
                <w:rFonts w:ascii="Calibri" w:eastAsia="Times New Roman" w:hAnsi="Calibri" w:cs="Calibri"/>
                <w:color w:val="000000"/>
              </w:rPr>
              <w:t xml:space="preserve"> </w:t>
            </w:r>
            <w:proofErr w:type="spellStart"/>
            <w:r w:rsidR="00E33162" w:rsidRPr="00E33162">
              <w:rPr>
                <w:rFonts w:ascii="Calibri" w:eastAsia="Times New Roman" w:hAnsi="Calibri" w:cs="Calibri"/>
                <w:color w:val="000000"/>
              </w:rPr>
              <w:t>anuncia</w:t>
            </w:r>
            <w:proofErr w:type="spellEnd"/>
            <w:r w:rsidR="00E33162" w:rsidRPr="00E33162">
              <w:rPr>
                <w:rFonts w:ascii="Calibri" w:eastAsia="Times New Roman" w:hAnsi="Calibri" w:cs="Calibri"/>
                <w:color w:val="000000"/>
              </w:rPr>
              <w:t xml:space="preserve">. </w:t>
            </w:r>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Information</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Información</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Trabajo</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Position Title</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Título</w:t>
            </w:r>
            <w:proofErr w:type="spellEnd"/>
            <w:r w:rsidRPr="00E33162">
              <w:rPr>
                <w:rFonts w:ascii="Calibri" w:eastAsia="Times New Roman" w:hAnsi="Calibri" w:cs="Calibri"/>
                <w:color w:val="000000"/>
              </w:rPr>
              <w:t xml:space="preserve"> del </w:t>
            </w:r>
            <w:proofErr w:type="spellStart"/>
            <w:r w:rsidRPr="00E33162">
              <w:rPr>
                <w:rFonts w:ascii="Calibri" w:eastAsia="Times New Roman" w:hAnsi="Calibri" w:cs="Calibri"/>
                <w:color w:val="000000"/>
              </w:rPr>
              <w:t>Puesto</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Type</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Tipo</w:t>
            </w:r>
            <w:proofErr w:type="spellEnd"/>
            <w:r w:rsidRPr="00E33162">
              <w:rPr>
                <w:rFonts w:ascii="Calibri" w:eastAsia="Times New Roman" w:hAnsi="Calibri" w:cs="Calibri"/>
                <w:color w:val="000000"/>
              </w:rPr>
              <w:t xml:space="preserve"> de Cargo</w:t>
            </w:r>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Posting Source</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Fuente</w:t>
            </w:r>
            <w:proofErr w:type="spellEnd"/>
            <w:r w:rsidRPr="00E33162">
              <w:rPr>
                <w:rFonts w:ascii="Calibri" w:eastAsia="Times New Roman" w:hAnsi="Calibri" w:cs="Calibri"/>
                <w:color w:val="000000"/>
              </w:rPr>
              <w:t xml:space="preserve"> de el </w:t>
            </w:r>
            <w:proofErr w:type="spellStart"/>
            <w:r w:rsidRPr="00E33162">
              <w:rPr>
                <w:rFonts w:ascii="Calibri" w:eastAsia="Times New Roman" w:hAnsi="Calibri" w:cs="Calibri"/>
                <w:color w:val="000000"/>
              </w:rPr>
              <w:t>trabajo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que</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anuncia</w:t>
            </w:r>
            <w:proofErr w:type="spellEnd"/>
            <w:r w:rsidRPr="00E33162">
              <w:rPr>
                <w:rFonts w:ascii="Calibri" w:eastAsia="Times New Roman" w:hAnsi="Calibri" w:cs="Calibri"/>
                <w:color w:val="000000"/>
              </w:rPr>
              <w:t xml:space="preserve"> </w:t>
            </w:r>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Start Date / Timeframe</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Fecha</w:t>
            </w:r>
            <w:proofErr w:type="spellEnd"/>
            <w:r w:rsidRPr="00E33162">
              <w:rPr>
                <w:rFonts w:ascii="Calibri" w:eastAsia="Times New Roman" w:hAnsi="Calibri" w:cs="Calibri"/>
                <w:color w:val="000000"/>
              </w:rPr>
              <w:t xml:space="preserve"> del </w:t>
            </w:r>
            <w:proofErr w:type="spellStart"/>
            <w:r w:rsidRPr="00E33162">
              <w:rPr>
                <w:rFonts w:ascii="Calibri" w:eastAsia="Times New Roman" w:hAnsi="Calibri" w:cs="Calibri"/>
                <w:color w:val="000000"/>
              </w:rPr>
              <w:t>Comienzo</w:t>
            </w:r>
            <w:proofErr w:type="spellEnd"/>
            <w:r w:rsidRPr="00E33162">
              <w:rPr>
                <w:rFonts w:ascii="Calibri" w:eastAsia="Times New Roman" w:hAnsi="Calibri" w:cs="Calibri"/>
                <w:color w:val="000000"/>
              </w:rPr>
              <w:t xml:space="preserve"> del </w:t>
            </w:r>
            <w:proofErr w:type="spellStart"/>
            <w:r w:rsidRPr="00E33162">
              <w:rPr>
                <w:rFonts w:ascii="Calibri" w:eastAsia="Times New Roman" w:hAnsi="Calibri" w:cs="Calibri"/>
                <w:color w:val="000000"/>
              </w:rPr>
              <w:t>trabajo</w:t>
            </w:r>
            <w:proofErr w:type="spellEnd"/>
            <w:r w:rsidRPr="00E33162">
              <w:rPr>
                <w:rFonts w:ascii="Calibri" w:eastAsia="Times New Roman" w:hAnsi="Calibri" w:cs="Calibri"/>
                <w:color w:val="000000"/>
              </w:rPr>
              <w:t>/</w:t>
            </w:r>
            <w:proofErr w:type="spellStart"/>
            <w:r w:rsidRPr="00E33162">
              <w:rPr>
                <w:rFonts w:ascii="Calibri" w:eastAsia="Times New Roman" w:hAnsi="Calibri" w:cs="Calibri"/>
                <w:color w:val="000000"/>
              </w:rPr>
              <w:t>plazo</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Post for Alumni</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Anuncio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para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Alumnos</w:t>
            </w:r>
            <w:proofErr w:type="spellEnd"/>
          </w:p>
        </w:tc>
      </w:tr>
      <w:tr w:rsidR="00E33162" w:rsidRPr="00E33162" w:rsidTr="005161A9">
        <w:trPr>
          <w:cnfStyle w:val="000000010000"/>
          <w:trHeight w:val="6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Post for 1st Year (Summer Interns)</w:t>
            </w:r>
          </w:p>
        </w:tc>
        <w:tc>
          <w:tcPr>
            <w:tcW w:w="4680" w:type="dxa"/>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Anuncio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para</w:t>
            </w:r>
            <w:proofErr w:type="spellEnd"/>
            <w:r w:rsidRPr="00E33162">
              <w:rPr>
                <w:rFonts w:ascii="Calibri" w:eastAsia="Times New Roman" w:hAnsi="Calibri" w:cs="Calibri"/>
                <w:color w:val="000000"/>
              </w:rPr>
              <w:t xml:space="preserve"> los </w:t>
            </w:r>
            <w:proofErr w:type="spellStart"/>
            <w:r w:rsidRPr="00E33162">
              <w:rPr>
                <w:rFonts w:ascii="Calibri" w:eastAsia="Times New Roman" w:hAnsi="Calibri" w:cs="Calibri"/>
                <w:color w:val="000000"/>
              </w:rPr>
              <w:t>alumnos</w:t>
            </w:r>
            <w:proofErr w:type="spellEnd"/>
            <w:r w:rsidRPr="00E33162">
              <w:rPr>
                <w:rFonts w:ascii="Calibri" w:eastAsia="Times New Roman" w:hAnsi="Calibri" w:cs="Calibri"/>
                <w:color w:val="000000"/>
              </w:rPr>
              <w:t xml:space="preserve"> de Primer </w:t>
            </w:r>
            <w:proofErr w:type="spellStart"/>
            <w:r w:rsidRPr="00E33162">
              <w:rPr>
                <w:rFonts w:ascii="Calibri" w:eastAsia="Times New Roman" w:hAnsi="Calibri" w:cs="Calibri"/>
                <w:color w:val="000000"/>
              </w:rPr>
              <w:t>Años</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Trabaja</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pasante</w:t>
            </w:r>
            <w:proofErr w:type="spellEnd"/>
            <w:r w:rsidRPr="00E33162">
              <w:rPr>
                <w:rFonts w:ascii="Calibri" w:eastAsia="Times New Roman" w:hAnsi="Calibri" w:cs="Calibri"/>
                <w:color w:val="000000"/>
              </w:rPr>
              <w:t xml:space="preserve"> en el </w:t>
            </w:r>
            <w:proofErr w:type="spellStart"/>
            <w:r w:rsidRPr="00E33162">
              <w:rPr>
                <w:rFonts w:ascii="Calibri" w:eastAsia="Times New Roman" w:hAnsi="Calibri" w:cs="Calibri"/>
                <w:color w:val="000000"/>
              </w:rPr>
              <w:t>verano</w:t>
            </w:r>
            <w:proofErr w:type="spellEnd"/>
            <w:r w:rsidRPr="00E33162">
              <w:rPr>
                <w:rFonts w:ascii="Calibri" w:eastAsia="Times New Roman" w:hAnsi="Calibri" w:cs="Calibri"/>
                <w:color w:val="000000"/>
              </w:rPr>
              <w:t>)</w:t>
            </w:r>
          </w:p>
        </w:tc>
      </w:tr>
      <w:tr w:rsidR="00E33162" w:rsidRPr="00E33162" w:rsidTr="005161A9">
        <w:trPr>
          <w:cnfStyle w:val="000000100000"/>
          <w:trHeight w:val="6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Post for 2nd Year (June Grads)</w:t>
            </w:r>
          </w:p>
        </w:tc>
        <w:tc>
          <w:tcPr>
            <w:tcW w:w="4680" w:type="dxa"/>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Anuncio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para</w:t>
            </w:r>
            <w:proofErr w:type="spellEnd"/>
            <w:r w:rsidRPr="00E33162">
              <w:rPr>
                <w:rFonts w:ascii="Calibri" w:eastAsia="Times New Roman" w:hAnsi="Calibri" w:cs="Calibri"/>
                <w:color w:val="000000"/>
              </w:rPr>
              <w:t xml:space="preserve"> los </w:t>
            </w:r>
            <w:proofErr w:type="spellStart"/>
            <w:r w:rsidRPr="00E33162">
              <w:rPr>
                <w:rFonts w:ascii="Calibri" w:eastAsia="Times New Roman" w:hAnsi="Calibri" w:cs="Calibri"/>
                <w:color w:val="000000"/>
              </w:rPr>
              <w:t>alumnos</w:t>
            </w:r>
            <w:proofErr w:type="spellEnd"/>
            <w:r w:rsidRPr="00E33162">
              <w:rPr>
                <w:rFonts w:ascii="Calibri" w:eastAsia="Times New Roman" w:hAnsi="Calibri" w:cs="Calibri"/>
                <w:color w:val="000000"/>
              </w:rPr>
              <w:t xml:space="preserve"> de Segundo </w:t>
            </w:r>
            <w:proofErr w:type="spellStart"/>
            <w:r w:rsidRPr="00E33162">
              <w:rPr>
                <w:rFonts w:ascii="Calibri" w:eastAsia="Times New Roman" w:hAnsi="Calibri" w:cs="Calibri"/>
                <w:color w:val="000000"/>
              </w:rPr>
              <w:t>Año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Egresados</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universidad</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junio</w:t>
            </w:r>
            <w:proofErr w:type="spellEnd"/>
            <w:r w:rsidRPr="00E33162">
              <w:rPr>
                <w:rFonts w:ascii="Calibri" w:eastAsia="Times New Roman" w:hAnsi="Calibri" w:cs="Calibri"/>
                <w:color w:val="000000"/>
              </w:rPr>
              <w:t>)</w:t>
            </w:r>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Function - Select all that apply</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Función</w:t>
            </w:r>
            <w:proofErr w:type="spellEnd"/>
            <w:r w:rsidRPr="00E33162">
              <w:rPr>
                <w:rFonts w:ascii="Calibri" w:eastAsia="Times New Roman" w:hAnsi="Calibri" w:cs="Calibri"/>
                <w:color w:val="000000"/>
              </w:rPr>
              <w:t xml:space="preserve"> del </w:t>
            </w:r>
            <w:proofErr w:type="spellStart"/>
            <w:r w:rsidRPr="00E33162">
              <w:rPr>
                <w:rFonts w:ascii="Calibri" w:eastAsia="Times New Roman" w:hAnsi="Calibri" w:cs="Calibri"/>
                <w:color w:val="000000"/>
              </w:rPr>
              <w:t>trabajo</w:t>
            </w:r>
            <w:proofErr w:type="spellEnd"/>
            <w:r w:rsidRPr="00E33162">
              <w:rPr>
                <w:rFonts w:ascii="Calibri" w:eastAsia="Times New Roman" w:hAnsi="Calibri" w:cs="Calibri"/>
                <w:color w:val="000000"/>
              </w:rPr>
              <w:t xml:space="preserve"> - </w:t>
            </w:r>
            <w:proofErr w:type="spellStart"/>
            <w:r w:rsidRPr="00E33162">
              <w:rPr>
                <w:rFonts w:ascii="Calibri" w:eastAsia="Times New Roman" w:hAnsi="Calibri" w:cs="Calibri"/>
                <w:color w:val="000000"/>
              </w:rPr>
              <w:t>Selecciona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todo</w:t>
            </w:r>
            <w:proofErr w:type="spellEnd"/>
            <w:r w:rsidRPr="00E33162">
              <w:rPr>
                <w:rFonts w:ascii="Calibri" w:eastAsia="Times New Roman" w:hAnsi="Calibri" w:cs="Calibri"/>
                <w:color w:val="000000"/>
              </w:rPr>
              <w:t xml:space="preserve"> lo </w:t>
            </w:r>
            <w:proofErr w:type="spellStart"/>
            <w:r w:rsidRPr="00E33162">
              <w:rPr>
                <w:rFonts w:ascii="Calibri" w:eastAsia="Times New Roman" w:hAnsi="Calibri" w:cs="Calibri"/>
                <w:color w:val="000000"/>
              </w:rPr>
              <w:t>que</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aplica</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Region - Select all that apply</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Región</w:t>
            </w:r>
            <w:proofErr w:type="spellEnd"/>
            <w:r w:rsidRPr="00E33162">
              <w:rPr>
                <w:rFonts w:ascii="Calibri" w:eastAsia="Times New Roman" w:hAnsi="Calibri" w:cs="Calibri"/>
                <w:color w:val="000000"/>
              </w:rPr>
              <w:t xml:space="preserve"> del </w:t>
            </w:r>
            <w:proofErr w:type="spellStart"/>
            <w:r w:rsidRPr="00E33162">
              <w:rPr>
                <w:rFonts w:ascii="Calibri" w:eastAsia="Times New Roman" w:hAnsi="Calibri" w:cs="Calibri"/>
                <w:color w:val="000000"/>
              </w:rPr>
              <w:t>trabajo</w:t>
            </w:r>
            <w:proofErr w:type="spellEnd"/>
            <w:r w:rsidRPr="00E33162">
              <w:rPr>
                <w:rFonts w:ascii="Calibri" w:eastAsia="Times New Roman" w:hAnsi="Calibri" w:cs="Calibri"/>
                <w:color w:val="000000"/>
              </w:rPr>
              <w:t xml:space="preserve"> - </w:t>
            </w:r>
            <w:proofErr w:type="spellStart"/>
            <w:r w:rsidRPr="00E33162">
              <w:rPr>
                <w:rFonts w:ascii="Calibri" w:eastAsia="Times New Roman" w:hAnsi="Calibri" w:cs="Calibri"/>
                <w:color w:val="000000"/>
              </w:rPr>
              <w:t>Selecciona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todo</w:t>
            </w:r>
            <w:proofErr w:type="spellEnd"/>
            <w:r w:rsidRPr="00E33162">
              <w:rPr>
                <w:rFonts w:ascii="Calibri" w:eastAsia="Times New Roman" w:hAnsi="Calibri" w:cs="Calibri"/>
                <w:color w:val="000000"/>
              </w:rPr>
              <w:t xml:space="preserve"> lo </w:t>
            </w:r>
            <w:proofErr w:type="spellStart"/>
            <w:r w:rsidRPr="00E33162">
              <w:rPr>
                <w:rFonts w:ascii="Calibri" w:eastAsia="Times New Roman" w:hAnsi="Calibri" w:cs="Calibri"/>
                <w:color w:val="000000"/>
              </w:rPr>
              <w:t>que</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aplica</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Location City</w:t>
            </w:r>
          </w:p>
        </w:tc>
        <w:tc>
          <w:tcPr>
            <w:tcW w:w="4680" w:type="dxa"/>
            <w:noWrap/>
            <w:hideMark/>
          </w:tcPr>
          <w:p w:rsidR="00E33162" w:rsidRPr="00E33162" w:rsidRDefault="00E33162" w:rsidP="00E33162">
            <w:pPr>
              <w:cnfStyle w:val="000000010000"/>
              <w:rPr>
                <w:rFonts w:ascii="Calibri" w:eastAsia="Times New Roman" w:hAnsi="Calibri" w:cs="Calibri"/>
                <w:color w:val="000000"/>
              </w:rPr>
            </w:pPr>
            <w:r w:rsidRPr="00E33162">
              <w:rPr>
                <w:rFonts w:ascii="Calibri" w:eastAsia="Times New Roman" w:hAnsi="Calibri" w:cs="Calibri"/>
                <w:color w:val="000000"/>
              </w:rPr>
              <w:t xml:space="preserve">Ciudad de </w:t>
            </w:r>
            <w:proofErr w:type="spellStart"/>
            <w:r w:rsidRPr="00E33162">
              <w:rPr>
                <w:rFonts w:ascii="Calibri" w:eastAsia="Times New Roman" w:hAnsi="Calibri" w:cs="Calibri"/>
                <w:color w:val="000000"/>
              </w:rPr>
              <w:t>Ubicación</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trabajo</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Location State</w:t>
            </w:r>
          </w:p>
        </w:tc>
        <w:tc>
          <w:tcPr>
            <w:tcW w:w="4680" w:type="dxa"/>
            <w:noWrap/>
            <w:hideMark/>
          </w:tcPr>
          <w:p w:rsidR="00E33162" w:rsidRPr="00E33162" w:rsidRDefault="00E33162" w:rsidP="00E33162">
            <w:pPr>
              <w:cnfStyle w:val="000000100000"/>
              <w:rPr>
                <w:rFonts w:ascii="Calibri" w:eastAsia="Times New Roman" w:hAnsi="Calibri" w:cs="Calibri"/>
                <w:color w:val="000000"/>
              </w:rPr>
            </w:pPr>
            <w:r w:rsidRPr="00E33162">
              <w:rPr>
                <w:rFonts w:ascii="Calibri" w:eastAsia="Times New Roman" w:hAnsi="Calibri" w:cs="Calibri"/>
                <w:color w:val="000000"/>
              </w:rPr>
              <w:t xml:space="preserve">Estado de </w:t>
            </w:r>
            <w:proofErr w:type="spellStart"/>
            <w:r w:rsidRPr="00E33162">
              <w:rPr>
                <w:rFonts w:ascii="Calibri" w:eastAsia="Times New Roman" w:hAnsi="Calibri" w:cs="Calibri"/>
                <w:color w:val="000000"/>
              </w:rPr>
              <w:t>Ubicación</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trabajo</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Location Country</w:t>
            </w:r>
          </w:p>
        </w:tc>
        <w:tc>
          <w:tcPr>
            <w:tcW w:w="4680" w:type="dxa"/>
            <w:noWrap/>
            <w:hideMark/>
          </w:tcPr>
          <w:p w:rsidR="00E33162" w:rsidRPr="00E33162" w:rsidRDefault="00E33162" w:rsidP="00E33162">
            <w:pPr>
              <w:cnfStyle w:val="000000010000"/>
              <w:rPr>
                <w:rFonts w:ascii="Calibri" w:eastAsia="Times New Roman" w:hAnsi="Calibri" w:cs="Calibri"/>
                <w:color w:val="000000"/>
              </w:rPr>
            </w:pPr>
            <w:r w:rsidRPr="00E33162">
              <w:rPr>
                <w:rFonts w:ascii="Calibri" w:eastAsia="Times New Roman" w:hAnsi="Calibri" w:cs="Calibri"/>
                <w:color w:val="000000"/>
              </w:rPr>
              <w:t xml:space="preserve">País de </w:t>
            </w:r>
            <w:proofErr w:type="spellStart"/>
            <w:r w:rsidRPr="00E33162">
              <w:rPr>
                <w:rFonts w:ascii="Calibri" w:eastAsia="Times New Roman" w:hAnsi="Calibri" w:cs="Calibri"/>
                <w:color w:val="000000"/>
              </w:rPr>
              <w:t>Ubicación</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trabajo</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Work Authorization</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Autorización</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Trabajo</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Description</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Descripción</w:t>
            </w:r>
            <w:proofErr w:type="spellEnd"/>
            <w:r w:rsidRPr="00E33162">
              <w:rPr>
                <w:rFonts w:ascii="Calibri" w:eastAsia="Times New Roman" w:hAnsi="Calibri" w:cs="Calibri"/>
                <w:color w:val="000000"/>
              </w:rPr>
              <w:t xml:space="preserve"> del </w:t>
            </w:r>
            <w:proofErr w:type="spellStart"/>
            <w:r w:rsidRPr="00E33162">
              <w:rPr>
                <w:rFonts w:ascii="Calibri" w:eastAsia="Times New Roman" w:hAnsi="Calibri" w:cs="Calibri"/>
                <w:color w:val="000000"/>
              </w:rPr>
              <w:t>Puesto</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Qualifications</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Requisitos</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lastRenderedPageBreak/>
              <w:t>Salary Notes</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Notas</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Salario</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Application Procedure</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Procedimiento</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Aplicación</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Application Method</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Método</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Aplicación</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Resume Delivery (Daily, Weekly, Expiration)</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Entrega</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Currículum</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Diario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Semanal</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Vencimiento</w:t>
            </w:r>
            <w:proofErr w:type="spellEnd"/>
            <w:r w:rsidRPr="00E33162">
              <w:rPr>
                <w:rFonts w:ascii="Calibri" w:eastAsia="Times New Roman" w:hAnsi="Calibri" w:cs="Calibri"/>
                <w:color w:val="000000"/>
              </w:rPr>
              <w:t>)</w:t>
            </w:r>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Application Website</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Aplicación</w:t>
            </w:r>
            <w:proofErr w:type="spellEnd"/>
            <w:r w:rsidRPr="00E33162">
              <w:rPr>
                <w:rFonts w:ascii="Calibri" w:eastAsia="Times New Roman" w:hAnsi="Calibri" w:cs="Calibri"/>
                <w:color w:val="000000"/>
              </w:rPr>
              <w:t xml:space="preserve"> en el </w:t>
            </w:r>
            <w:proofErr w:type="spellStart"/>
            <w:r w:rsidRPr="00E33162">
              <w:rPr>
                <w:rFonts w:ascii="Calibri" w:eastAsia="Times New Roman" w:hAnsi="Calibri" w:cs="Calibri"/>
                <w:color w:val="000000"/>
              </w:rPr>
              <w:t>sitio</w:t>
            </w:r>
            <w:proofErr w:type="spellEnd"/>
            <w:r w:rsidRPr="00E33162">
              <w:rPr>
                <w:rFonts w:ascii="Calibri" w:eastAsia="Times New Roman" w:hAnsi="Calibri" w:cs="Calibri"/>
                <w:color w:val="000000"/>
              </w:rPr>
              <w:t xml:space="preserve"> web</w:t>
            </w:r>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Application Email</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Aplicación</w:t>
            </w:r>
            <w:proofErr w:type="spellEnd"/>
            <w:r w:rsidRPr="00E33162">
              <w:rPr>
                <w:rFonts w:ascii="Calibri" w:eastAsia="Times New Roman" w:hAnsi="Calibri" w:cs="Calibri"/>
                <w:color w:val="000000"/>
              </w:rPr>
              <w:t xml:space="preserve"> en </w:t>
            </w:r>
            <w:proofErr w:type="spellStart"/>
            <w:r w:rsidRPr="00E33162">
              <w:rPr>
                <w:rFonts w:ascii="Calibri" w:eastAsia="Times New Roman" w:hAnsi="Calibri" w:cs="Calibri"/>
                <w:color w:val="000000"/>
              </w:rPr>
              <w:t>Correo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electrónico</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Additional Application Instructions</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Instrucciones</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adicionales</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Aplicación</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Application Deadline</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Fecha</w:t>
            </w:r>
            <w:proofErr w:type="spellEnd"/>
            <w:r w:rsidRPr="00E33162">
              <w:rPr>
                <w:rFonts w:ascii="Calibri" w:eastAsia="Times New Roman" w:hAnsi="Calibri" w:cs="Calibri"/>
                <w:color w:val="000000"/>
              </w:rPr>
              <w:t xml:space="preserve"> Tope de </w:t>
            </w:r>
            <w:proofErr w:type="spellStart"/>
            <w:r w:rsidRPr="00E33162">
              <w:rPr>
                <w:rFonts w:ascii="Calibri" w:eastAsia="Times New Roman" w:hAnsi="Calibri" w:cs="Calibri"/>
                <w:color w:val="000000"/>
              </w:rPr>
              <w:t>aplicación</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Contact Name</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Nombre</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Contacto</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Contact Job Title</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Contacto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para</w:t>
            </w:r>
            <w:proofErr w:type="spellEnd"/>
            <w:r w:rsidRPr="00E33162">
              <w:rPr>
                <w:rFonts w:ascii="Calibri" w:eastAsia="Times New Roman" w:hAnsi="Calibri" w:cs="Calibri"/>
                <w:color w:val="000000"/>
              </w:rPr>
              <w:t xml:space="preserve"> el Cargo</w:t>
            </w:r>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Phone</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Teléfono</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Fax</w:t>
            </w:r>
          </w:p>
        </w:tc>
        <w:tc>
          <w:tcPr>
            <w:tcW w:w="4680" w:type="dxa"/>
            <w:noWrap/>
            <w:hideMark/>
          </w:tcPr>
          <w:p w:rsidR="00E33162" w:rsidRPr="00E33162" w:rsidRDefault="00E33162" w:rsidP="00E33162">
            <w:pPr>
              <w:cnfStyle w:val="000000100000"/>
              <w:rPr>
                <w:rFonts w:ascii="Calibri" w:eastAsia="Times New Roman" w:hAnsi="Calibri" w:cs="Calibri"/>
                <w:color w:val="000000"/>
              </w:rPr>
            </w:pPr>
            <w:r w:rsidRPr="00E33162">
              <w:rPr>
                <w:rFonts w:ascii="Calibri" w:eastAsia="Times New Roman" w:hAnsi="Calibri" w:cs="Calibri"/>
                <w:color w:val="000000"/>
              </w:rPr>
              <w:t>Fax</w:t>
            </w:r>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Contact Email</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Contacto</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Correo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electrónico</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Job Requisition Number</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Número</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Pedido</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trabajo</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Company / Division</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Compañía</w:t>
            </w:r>
            <w:proofErr w:type="spellEnd"/>
            <w:r w:rsidRPr="00E33162">
              <w:rPr>
                <w:rFonts w:ascii="Calibri" w:eastAsia="Times New Roman" w:hAnsi="Calibri" w:cs="Calibri"/>
                <w:color w:val="000000"/>
              </w:rPr>
              <w:t>/</w:t>
            </w:r>
            <w:proofErr w:type="spellStart"/>
            <w:r w:rsidRPr="00E33162">
              <w:rPr>
                <w:rFonts w:ascii="Calibri" w:eastAsia="Times New Roman" w:hAnsi="Calibri" w:cs="Calibri"/>
                <w:color w:val="000000"/>
              </w:rPr>
              <w:t>División</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Organization Name</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Nombre</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Organización</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General Industry</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Industria</w:t>
            </w:r>
            <w:proofErr w:type="spellEnd"/>
            <w:r w:rsidRPr="00E33162">
              <w:rPr>
                <w:rFonts w:ascii="Calibri" w:eastAsia="Times New Roman" w:hAnsi="Calibri" w:cs="Calibri"/>
                <w:color w:val="000000"/>
              </w:rPr>
              <w:t xml:space="preserve"> General</w:t>
            </w:r>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Specific Industry</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Industria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Específica</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Region</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Región</w:t>
            </w:r>
            <w:proofErr w:type="spellEnd"/>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Company Website</w:t>
            </w:r>
          </w:p>
        </w:tc>
        <w:tc>
          <w:tcPr>
            <w:tcW w:w="4680" w:type="dxa"/>
            <w:noWrap/>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Sitio</w:t>
            </w:r>
            <w:proofErr w:type="spellEnd"/>
            <w:r w:rsidRPr="00E33162">
              <w:rPr>
                <w:rFonts w:ascii="Calibri" w:eastAsia="Times New Roman" w:hAnsi="Calibri" w:cs="Calibri"/>
                <w:color w:val="000000"/>
              </w:rPr>
              <w:t xml:space="preserve"> web de la </w:t>
            </w:r>
            <w:proofErr w:type="spellStart"/>
            <w:r w:rsidRPr="00E33162">
              <w:rPr>
                <w:rFonts w:ascii="Calibri" w:eastAsia="Times New Roman" w:hAnsi="Calibri" w:cs="Calibri"/>
                <w:color w:val="000000"/>
              </w:rPr>
              <w:t>Compañía</w:t>
            </w:r>
            <w:proofErr w:type="spellEnd"/>
          </w:p>
        </w:tc>
      </w:tr>
      <w:tr w:rsidR="00E33162" w:rsidRPr="00E33162" w:rsidTr="005161A9">
        <w:trPr>
          <w:cnfStyle w:val="00000001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Company Description</w:t>
            </w:r>
          </w:p>
        </w:tc>
        <w:tc>
          <w:tcPr>
            <w:tcW w:w="4680" w:type="dxa"/>
            <w:noWrap/>
            <w:hideMark/>
          </w:tcPr>
          <w:p w:rsidR="00E33162" w:rsidRPr="00E33162" w:rsidRDefault="00E33162" w:rsidP="00E33162">
            <w:pPr>
              <w:cnfStyle w:val="000000010000"/>
              <w:rPr>
                <w:rFonts w:ascii="Calibri" w:eastAsia="Times New Roman" w:hAnsi="Calibri" w:cs="Calibri"/>
                <w:color w:val="000000"/>
              </w:rPr>
            </w:pPr>
            <w:proofErr w:type="spellStart"/>
            <w:r w:rsidRPr="00E33162">
              <w:rPr>
                <w:rFonts w:ascii="Calibri" w:eastAsia="Times New Roman" w:hAnsi="Calibri" w:cs="Calibri"/>
                <w:color w:val="000000"/>
              </w:rPr>
              <w:t>Descripción</w:t>
            </w:r>
            <w:proofErr w:type="spellEnd"/>
            <w:r w:rsidRPr="00E33162">
              <w:rPr>
                <w:rFonts w:ascii="Calibri" w:eastAsia="Times New Roman" w:hAnsi="Calibri" w:cs="Calibri"/>
                <w:color w:val="000000"/>
              </w:rPr>
              <w:t xml:space="preserve"> de la </w:t>
            </w:r>
            <w:proofErr w:type="spellStart"/>
            <w:r w:rsidRPr="00E33162">
              <w:rPr>
                <w:rFonts w:ascii="Calibri" w:eastAsia="Times New Roman" w:hAnsi="Calibri" w:cs="Calibri"/>
                <w:color w:val="000000"/>
              </w:rPr>
              <w:t>Compañía</w:t>
            </w:r>
            <w:proofErr w:type="spellEnd"/>
          </w:p>
        </w:tc>
      </w:tr>
      <w:tr w:rsidR="00E33162" w:rsidRPr="00E33162" w:rsidTr="005161A9">
        <w:trPr>
          <w:cnfStyle w:val="000000100000"/>
          <w:trHeight w:val="1933"/>
        </w:trPr>
        <w:tc>
          <w:tcPr>
            <w:cnfStyle w:val="001000000000"/>
            <w:tcW w:w="4950" w:type="dxa"/>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 xml:space="preserve">Kellogg participates in the MBA Focus </w:t>
            </w:r>
            <w:proofErr w:type="spellStart"/>
            <w:r w:rsidRPr="00E33162">
              <w:rPr>
                <w:rFonts w:ascii="Calibri" w:eastAsia="Times New Roman" w:hAnsi="Calibri" w:cs="Calibri"/>
                <w:b w:val="0"/>
                <w:i/>
                <w:color w:val="000000"/>
              </w:rPr>
              <w:t>MultiPost</w:t>
            </w:r>
            <w:proofErr w:type="spellEnd"/>
            <w:r w:rsidRPr="00E33162">
              <w:rPr>
                <w:rFonts w:ascii="Calibri" w:eastAsia="Times New Roman" w:hAnsi="Calibri" w:cs="Calibri"/>
                <w:b w:val="0"/>
                <w:i/>
                <w:color w:val="000000"/>
              </w:rPr>
              <w:t xml:space="preserve"> network. This network enables a firm to distribute a single job posting to 50+ graduate business schools. MBA Focus, the administrator of this service, charges a fee for this functionality. You will not be charged unless you complete all required information on the MBA Focus ordering site.</w:t>
            </w:r>
          </w:p>
        </w:tc>
        <w:tc>
          <w:tcPr>
            <w:tcW w:w="4680" w:type="dxa"/>
            <w:hideMark/>
          </w:tcPr>
          <w:p w:rsidR="00E33162" w:rsidRPr="00E33162" w:rsidRDefault="00E33162" w:rsidP="00E33162">
            <w:pPr>
              <w:cnfStyle w:val="000000100000"/>
              <w:rPr>
                <w:rFonts w:ascii="Calibri" w:eastAsia="Times New Roman" w:hAnsi="Calibri" w:cs="Calibri"/>
                <w:color w:val="000000"/>
              </w:rPr>
            </w:pPr>
            <w:r w:rsidRPr="00E33162">
              <w:rPr>
                <w:rFonts w:ascii="Calibri" w:eastAsia="Times New Roman" w:hAnsi="Calibri" w:cs="Calibri"/>
                <w:b/>
                <w:bCs/>
                <w:color w:val="000000"/>
              </w:rPr>
              <w:t xml:space="preserve">Kellogg </w:t>
            </w:r>
            <w:proofErr w:type="spellStart"/>
            <w:r w:rsidRPr="00E33162">
              <w:rPr>
                <w:rFonts w:ascii="Calibri" w:eastAsia="Times New Roman" w:hAnsi="Calibri" w:cs="Calibri"/>
                <w:b/>
                <w:bCs/>
                <w:color w:val="000000"/>
              </w:rPr>
              <w:t>participa</w:t>
            </w:r>
            <w:proofErr w:type="spellEnd"/>
            <w:r w:rsidRPr="00E33162">
              <w:rPr>
                <w:rFonts w:ascii="Calibri" w:eastAsia="Times New Roman" w:hAnsi="Calibri" w:cs="Calibri"/>
                <w:b/>
                <w:bCs/>
                <w:color w:val="000000"/>
              </w:rPr>
              <w:t xml:space="preserve"> en la red MBA Focus </w:t>
            </w:r>
            <w:proofErr w:type="spellStart"/>
            <w:r w:rsidRPr="00E33162">
              <w:rPr>
                <w:rFonts w:ascii="Calibri" w:eastAsia="Times New Roman" w:hAnsi="Calibri" w:cs="Calibri"/>
                <w:b/>
                <w:bCs/>
                <w:color w:val="000000"/>
              </w:rPr>
              <w:t>MultiPost</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Esta</w:t>
            </w:r>
            <w:proofErr w:type="spellEnd"/>
            <w:r w:rsidRPr="00E33162">
              <w:rPr>
                <w:rFonts w:ascii="Calibri" w:eastAsia="Times New Roman" w:hAnsi="Calibri" w:cs="Calibri"/>
                <w:color w:val="000000"/>
              </w:rPr>
              <w:t xml:space="preserve"> red </w:t>
            </w:r>
            <w:proofErr w:type="spellStart"/>
            <w:r w:rsidRPr="00E33162">
              <w:rPr>
                <w:rFonts w:ascii="Calibri" w:eastAsia="Times New Roman" w:hAnsi="Calibri" w:cs="Calibri"/>
                <w:color w:val="000000"/>
              </w:rPr>
              <w:t>permite</w:t>
            </w:r>
            <w:proofErr w:type="spellEnd"/>
            <w:r w:rsidRPr="00E33162">
              <w:rPr>
                <w:rFonts w:ascii="Calibri" w:eastAsia="Times New Roman" w:hAnsi="Calibri" w:cs="Calibri"/>
                <w:color w:val="000000"/>
              </w:rPr>
              <w:t xml:space="preserve"> a la </w:t>
            </w:r>
            <w:proofErr w:type="spellStart"/>
            <w:r w:rsidRPr="00E33162">
              <w:rPr>
                <w:rFonts w:ascii="Calibri" w:eastAsia="Times New Roman" w:hAnsi="Calibri" w:cs="Calibri"/>
                <w:color w:val="000000"/>
              </w:rPr>
              <w:t>empresa</w:t>
            </w:r>
            <w:proofErr w:type="spellEnd"/>
            <w:r w:rsidRPr="00E33162">
              <w:rPr>
                <w:rFonts w:ascii="Calibri" w:eastAsia="Times New Roman" w:hAnsi="Calibri" w:cs="Calibri"/>
                <w:color w:val="000000"/>
              </w:rPr>
              <w:t xml:space="preserve"> a </w:t>
            </w:r>
            <w:proofErr w:type="spellStart"/>
            <w:r w:rsidRPr="00E33162">
              <w:rPr>
                <w:rFonts w:ascii="Calibri" w:eastAsia="Times New Roman" w:hAnsi="Calibri" w:cs="Calibri"/>
                <w:color w:val="000000"/>
              </w:rPr>
              <w:t>distribuir</w:t>
            </w:r>
            <w:proofErr w:type="spellEnd"/>
            <w:r w:rsidRPr="00E33162">
              <w:rPr>
                <w:rFonts w:ascii="Calibri" w:eastAsia="Times New Roman" w:hAnsi="Calibri" w:cs="Calibri"/>
                <w:color w:val="000000"/>
              </w:rPr>
              <w:t xml:space="preserve"> un solo </w:t>
            </w:r>
            <w:proofErr w:type="spellStart"/>
            <w:r w:rsidRPr="00E33162">
              <w:rPr>
                <w:rFonts w:ascii="Calibri" w:eastAsia="Times New Roman" w:hAnsi="Calibri" w:cs="Calibri"/>
                <w:color w:val="000000"/>
              </w:rPr>
              <w:t>trabajo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que</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anuncia</w:t>
            </w:r>
            <w:proofErr w:type="spellEnd"/>
            <w:r w:rsidRPr="00E33162">
              <w:rPr>
                <w:rFonts w:ascii="Calibri" w:eastAsia="Times New Roman" w:hAnsi="Calibri" w:cs="Calibri"/>
                <w:color w:val="000000"/>
              </w:rPr>
              <w:t xml:space="preserve"> a 50 + </w:t>
            </w:r>
            <w:proofErr w:type="spellStart"/>
            <w:r w:rsidRPr="00E33162">
              <w:rPr>
                <w:rFonts w:ascii="Calibri" w:eastAsia="Times New Roman" w:hAnsi="Calibri" w:cs="Calibri"/>
                <w:color w:val="000000"/>
              </w:rPr>
              <w:t>escuelas</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empresariales</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graduadas</w:t>
            </w:r>
            <w:proofErr w:type="spellEnd"/>
            <w:r w:rsidRPr="00E33162">
              <w:rPr>
                <w:rFonts w:ascii="Calibri" w:eastAsia="Times New Roman" w:hAnsi="Calibri" w:cs="Calibri"/>
                <w:color w:val="000000"/>
              </w:rPr>
              <w:t xml:space="preserve">. El MBA Focus, el </w:t>
            </w:r>
            <w:proofErr w:type="spellStart"/>
            <w:r w:rsidRPr="00E33162">
              <w:rPr>
                <w:rFonts w:ascii="Calibri" w:eastAsia="Times New Roman" w:hAnsi="Calibri" w:cs="Calibri"/>
                <w:color w:val="000000"/>
              </w:rPr>
              <w:t>administrador</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este</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servicio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carga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una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cuota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para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esta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funcionalidad</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Usted</w:t>
            </w:r>
            <w:proofErr w:type="spellEnd"/>
            <w:r w:rsidRPr="00E33162">
              <w:rPr>
                <w:rFonts w:ascii="Calibri" w:eastAsia="Times New Roman" w:hAnsi="Calibri" w:cs="Calibri"/>
                <w:color w:val="000000"/>
              </w:rPr>
              <w:t xml:space="preserve"> no </w:t>
            </w:r>
            <w:proofErr w:type="spellStart"/>
            <w:r w:rsidRPr="00E33162">
              <w:rPr>
                <w:rFonts w:ascii="Calibri" w:eastAsia="Times New Roman" w:hAnsi="Calibri" w:cs="Calibri"/>
                <w:color w:val="000000"/>
              </w:rPr>
              <w:t>será</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cargado</w:t>
            </w:r>
            <w:proofErr w:type="spellEnd"/>
            <w:r w:rsidRPr="00E33162">
              <w:rPr>
                <w:rFonts w:ascii="Calibri" w:eastAsia="Times New Roman" w:hAnsi="Calibri" w:cs="Calibri"/>
                <w:color w:val="000000"/>
              </w:rPr>
              <w:t xml:space="preserve"> a </w:t>
            </w:r>
            <w:proofErr w:type="spellStart"/>
            <w:r w:rsidRPr="00E33162">
              <w:rPr>
                <w:rFonts w:ascii="Calibri" w:eastAsia="Times New Roman" w:hAnsi="Calibri" w:cs="Calibri"/>
                <w:color w:val="000000"/>
              </w:rPr>
              <w:t>menos</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que</w:t>
            </w:r>
            <w:proofErr w:type="spellEnd"/>
            <w:r w:rsidRPr="00E33162">
              <w:rPr>
                <w:rFonts w:ascii="Calibri" w:eastAsia="Times New Roman" w:hAnsi="Calibri" w:cs="Calibri"/>
                <w:color w:val="000000"/>
              </w:rPr>
              <w:t xml:space="preserve"> complete </w:t>
            </w:r>
            <w:proofErr w:type="spellStart"/>
            <w:r w:rsidRPr="00E33162">
              <w:rPr>
                <w:rFonts w:ascii="Calibri" w:eastAsia="Times New Roman" w:hAnsi="Calibri" w:cs="Calibri"/>
                <w:color w:val="000000"/>
              </w:rPr>
              <w:t>toda</w:t>
            </w:r>
            <w:proofErr w:type="spellEnd"/>
            <w:r w:rsidRPr="00E33162">
              <w:rPr>
                <w:rFonts w:ascii="Calibri" w:eastAsia="Times New Roman" w:hAnsi="Calibri" w:cs="Calibri"/>
                <w:color w:val="000000"/>
              </w:rPr>
              <w:t xml:space="preserve"> la </w:t>
            </w:r>
            <w:proofErr w:type="spellStart"/>
            <w:r w:rsidRPr="00E33162">
              <w:rPr>
                <w:rFonts w:ascii="Calibri" w:eastAsia="Times New Roman" w:hAnsi="Calibri" w:cs="Calibri"/>
                <w:color w:val="000000"/>
              </w:rPr>
              <w:t>información</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necesaria</w:t>
            </w:r>
            <w:proofErr w:type="spellEnd"/>
            <w:r w:rsidRPr="00E33162">
              <w:rPr>
                <w:rFonts w:ascii="Calibri" w:eastAsia="Times New Roman" w:hAnsi="Calibri" w:cs="Calibri"/>
                <w:color w:val="000000"/>
              </w:rPr>
              <w:t xml:space="preserve"> en el </w:t>
            </w:r>
            <w:proofErr w:type="spellStart"/>
            <w:r w:rsidRPr="00E33162">
              <w:rPr>
                <w:rFonts w:ascii="Calibri" w:eastAsia="Times New Roman" w:hAnsi="Calibri" w:cs="Calibri"/>
                <w:color w:val="000000"/>
              </w:rPr>
              <w:t>sitio</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orden</w:t>
            </w:r>
            <w:proofErr w:type="spellEnd"/>
            <w:r w:rsidRPr="00E33162">
              <w:rPr>
                <w:rFonts w:ascii="Calibri" w:eastAsia="Times New Roman" w:hAnsi="Calibri" w:cs="Calibri"/>
                <w:color w:val="000000"/>
              </w:rPr>
              <w:t xml:space="preserve"> de MBA Focus. </w:t>
            </w:r>
          </w:p>
        </w:tc>
      </w:tr>
      <w:tr w:rsidR="00E33162" w:rsidRPr="00E33162" w:rsidTr="005161A9">
        <w:trPr>
          <w:cnfStyle w:val="000000010000"/>
          <w:trHeight w:val="1800"/>
        </w:trPr>
        <w:tc>
          <w:tcPr>
            <w:cnfStyle w:val="001000000000"/>
            <w:tcW w:w="4950" w:type="dxa"/>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 xml:space="preserve">If you are interested in learning more about </w:t>
            </w:r>
            <w:proofErr w:type="spellStart"/>
            <w:r w:rsidRPr="00E33162">
              <w:rPr>
                <w:rFonts w:ascii="Calibri" w:eastAsia="Times New Roman" w:hAnsi="Calibri" w:cs="Calibri"/>
                <w:b w:val="0"/>
                <w:i/>
                <w:color w:val="000000"/>
              </w:rPr>
              <w:t>MultiPost</w:t>
            </w:r>
            <w:proofErr w:type="spellEnd"/>
            <w:r w:rsidRPr="00E33162">
              <w:rPr>
                <w:rFonts w:ascii="Calibri" w:eastAsia="Times New Roman" w:hAnsi="Calibri" w:cs="Calibri"/>
                <w:b w:val="0"/>
                <w:i/>
                <w:color w:val="000000"/>
              </w:rPr>
              <w:t xml:space="preserve">, click the check box below, and you will be taken to the MBA Focus </w:t>
            </w:r>
            <w:proofErr w:type="spellStart"/>
            <w:r w:rsidRPr="00E33162">
              <w:rPr>
                <w:rFonts w:ascii="Calibri" w:eastAsia="Times New Roman" w:hAnsi="Calibri" w:cs="Calibri"/>
                <w:b w:val="0"/>
                <w:i/>
                <w:color w:val="000000"/>
              </w:rPr>
              <w:t>MultiPost</w:t>
            </w:r>
            <w:proofErr w:type="spellEnd"/>
            <w:r w:rsidRPr="00E33162">
              <w:rPr>
                <w:rFonts w:ascii="Calibri" w:eastAsia="Times New Roman" w:hAnsi="Calibri" w:cs="Calibri"/>
                <w:b w:val="0"/>
                <w:i/>
                <w:color w:val="000000"/>
              </w:rPr>
              <w:t xml:space="preserve"> site after your job posting for Kellogg is completed. If you do not wish to use this </w:t>
            </w:r>
            <w:proofErr w:type="spellStart"/>
            <w:r w:rsidRPr="00E33162">
              <w:rPr>
                <w:rFonts w:ascii="Calibri" w:eastAsia="Times New Roman" w:hAnsi="Calibri" w:cs="Calibri"/>
                <w:b w:val="0"/>
                <w:i/>
                <w:color w:val="000000"/>
              </w:rPr>
              <w:t>MultiPost</w:t>
            </w:r>
            <w:proofErr w:type="spellEnd"/>
            <w:r w:rsidRPr="00E33162">
              <w:rPr>
                <w:rFonts w:ascii="Calibri" w:eastAsia="Times New Roman" w:hAnsi="Calibri" w:cs="Calibri"/>
                <w:b w:val="0"/>
                <w:i/>
                <w:color w:val="000000"/>
              </w:rPr>
              <w:t xml:space="preserve"> feature, just click on the save button below.</w:t>
            </w:r>
          </w:p>
        </w:tc>
        <w:tc>
          <w:tcPr>
            <w:tcW w:w="4680" w:type="dxa"/>
            <w:hideMark/>
          </w:tcPr>
          <w:p w:rsidR="00E33162" w:rsidRPr="00E33162" w:rsidRDefault="00E33162" w:rsidP="00E33162">
            <w:pPr>
              <w:cnfStyle w:val="000000010000"/>
              <w:rPr>
                <w:rFonts w:ascii="Calibri" w:eastAsia="Times New Roman" w:hAnsi="Calibri" w:cs="Calibri"/>
                <w:color w:val="000000"/>
              </w:rPr>
            </w:pPr>
            <w:r w:rsidRPr="00E33162">
              <w:rPr>
                <w:rFonts w:ascii="Calibri" w:eastAsia="Times New Roman" w:hAnsi="Calibri" w:cs="Calibri"/>
                <w:color w:val="000000"/>
              </w:rPr>
              <w:t xml:space="preserve">Si </w:t>
            </w:r>
            <w:proofErr w:type="spellStart"/>
            <w:r w:rsidRPr="00E33162">
              <w:rPr>
                <w:rFonts w:ascii="Calibri" w:eastAsia="Times New Roman" w:hAnsi="Calibri" w:cs="Calibri"/>
                <w:color w:val="000000"/>
              </w:rPr>
              <w:t>usted</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esta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interesado</w:t>
            </w:r>
            <w:proofErr w:type="spellEnd"/>
            <w:r w:rsidRPr="00E33162">
              <w:rPr>
                <w:rFonts w:ascii="Calibri" w:eastAsia="Times New Roman" w:hAnsi="Calibri" w:cs="Calibri"/>
                <w:color w:val="000000"/>
              </w:rPr>
              <w:t xml:space="preserve"> en </w:t>
            </w:r>
            <w:proofErr w:type="spellStart"/>
            <w:r w:rsidRPr="00E33162">
              <w:rPr>
                <w:rFonts w:ascii="Calibri" w:eastAsia="Times New Roman" w:hAnsi="Calibri" w:cs="Calibri"/>
                <w:color w:val="000000"/>
              </w:rPr>
              <w:t>aprender</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más</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acerca</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MultiPost</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haz</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clic</w:t>
            </w:r>
            <w:proofErr w:type="spellEnd"/>
            <w:r w:rsidRPr="00E33162">
              <w:rPr>
                <w:rFonts w:ascii="Calibri" w:eastAsia="Times New Roman" w:hAnsi="Calibri" w:cs="Calibri"/>
                <w:color w:val="000000"/>
              </w:rPr>
              <w:t xml:space="preserve"> en la </w:t>
            </w:r>
            <w:proofErr w:type="spellStart"/>
            <w:r w:rsidRPr="00E33162">
              <w:rPr>
                <w:rFonts w:ascii="Calibri" w:eastAsia="Times New Roman" w:hAnsi="Calibri" w:cs="Calibri"/>
                <w:color w:val="000000"/>
              </w:rPr>
              <w:t>caja</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cheque</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abajo</w:t>
            </w:r>
            <w:proofErr w:type="spellEnd"/>
            <w:r w:rsidRPr="00E33162">
              <w:rPr>
                <w:rFonts w:ascii="Calibri" w:eastAsia="Times New Roman" w:hAnsi="Calibri" w:cs="Calibri"/>
                <w:color w:val="000000"/>
              </w:rPr>
              <w:t xml:space="preserve">, y </w:t>
            </w:r>
            <w:proofErr w:type="spellStart"/>
            <w:r w:rsidRPr="00E33162">
              <w:rPr>
                <w:rFonts w:ascii="Calibri" w:eastAsia="Times New Roman" w:hAnsi="Calibri" w:cs="Calibri"/>
                <w:color w:val="000000"/>
              </w:rPr>
              <w:t>usted</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será</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llevado</w:t>
            </w:r>
            <w:proofErr w:type="spellEnd"/>
            <w:r w:rsidRPr="00E33162">
              <w:rPr>
                <w:rFonts w:ascii="Calibri" w:eastAsia="Times New Roman" w:hAnsi="Calibri" w:cs="Calibri"/>
                <w:color w:val="000000"/>
              </w:rPr>
              <w:t xml:space="preserve"> al </w:t>
            </w:r>
            <w:proofErr w:type="spellStart"/>
            <w:r w:rsidRPr="00E33162">
              <w:rPr>
                <w:rFonts w:ascii="Calibri" w:eastAsia="Times New Roman" w:hAnsi="Calibri" w:cs="Calibri"/>
                <w:color w:val="000000"/>
              </w:rPr>
              <w:t>sitio</w:t>
            </w:r>
            <w:proofErr w:type="spellEnd"/>
            <w:r w:rsidRPr="00E33162">
              <w:rPr>
                <w:rFonts w:ascii="Calibri" w:eastAsia="Times New Roman" w:hAnsi="Calibri" w:cs="Calibri"/>
                <w:color w:val="000000"/>
              </w:rPr>
              <w:t xml:space="preserve"> del MBA Focus </w:t>
            </w:r>
            <w:proofErr w:type="spellStart"/>
            <w:r w:rsidRPr="00E33162">
              <w:rPr>
                <w:rFonts w:ascii="Calibri" w:eastAsia="Times New Roman" w:hAnsi="Calibri" w:cs="Calibri"/>
                <w:color w:val="000000"/>
              </w:rPr>
              <w:t>MultiPost</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después</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que</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su</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trabajo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que</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anuncie</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para</w:t>
            </w:r>
            <w:proofErr w:type="spellEnd"/>
            <w:r w:rsidRPr="00E33162">
              <w:rPr>
                <w:rFonts w:ascii="Calibri" w:eastAsia="Times New Roman" w:hAnsi="Calibri" w:cs="Calibri"/>
                <w:color w:val="000000"/>
              </w:rPr>
              <w:t xml:space="preserve"> Kellogg </w:t>
            </w:r>
            <w:proofErr w:type="spellStart"/>
            <w:r w:rsidRPr="00E33162">
              <w:rPr>
                <w:rFonts w:ascii="Calibri" w:eastAsia="Times New Roman" w:hAnsi="Calibri" w:cs="Calibri"/>
                <w:color w:val="000000"/>
              </w:rPr>
              <w:t>es</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completado</w:t>
            </w:r>
            <w:proofErr w:type="spellEnd"/>
            <w:r w:rsidRPr="00E33162">
              <w:rPr>
                <w:rFonts w:ascii="Calibri" w:eastAsia="Times New Roman" w:hAnsi="Calibri" w:cs="Calibri"/>
                <w:color w:val="000000"/>
              </w:rPr>
              <w:t xml:space="preserve">. Si </w:t>
            </w:r>
            <w:proofErr w:type="spellStart"/>
            <w:r w:rsidRPr="00E33162">
              <w:rPr>
                <w:rFonts w:ascii="Calibri" w:eastAsia="Times New Roman" w:hAnsi="Calibri" w:cs="Calibri"/>
                <w:color w:val="000000"/>
              </w:rPr>
              <w:t>usted</w:t>
            </w:r>
            <w:proofErr w:type="spellEnd"/>
            <w:r w:rsidRPr="00E33162">
              <w:rPr>
                <w:rFonts w:ascii="Calibri" w:eastAsia="Times New Roman" w:hAnsi="Calibri" w:cs="Calibri"/>
                <w:color w:val="000000"/>
              </w:rPr>
              <w:t xml:space="preserve"> no </w:t>
            </w:r>
            <w:proofErr w:type="spellStart"/>
            <w:r w:rsidRPr="00E33162">
              <w:rPr>
                <w:rFonts w:ascii="Calibri" w:eastAsia="Times New Roman" w:hAnsi="Calibri" w:cs="Calibri"/>
                <w:color w:val="000000"/>
              </w:rPr>
              <w:t>desea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utilizar</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esta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característica</w:t>
            </w:r>
            <w:proofErr w:type="spellEnd"/>
            <w:r w:rsidRPr="00E33162">
              <w:rPr>
                <w:rFonts w:ascii="Calibri" w:eastAsia="Times New Roman" w:hAnsi="Calibri" w:cs="Calibri"/>
                <w:color w:val="000000"/>
              </w:rPr>
              <w:t xml:space="preserve"> de </w:t>
            </w:r>
            <w:proofErr w:type="spellStart"/>
            <w:r w:rsidRPr="00E33162">
              <w:rPr>
                <w:rFonts w:ascii="Calibri" w:eastAsia="Times New Roman" w:hAnsi="Calibri" w:cs="Calibri"/>
                <w:color w:val="000000"/>
              </w:rPr>
              <w:t>MultiPost</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sólo</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clic</w:t>
            </w:r>
            <w:proofErr w:type="spellEnd"/>
            <w:r w:rsidRPr="00E33162">
              <w:rPr>
                <w:rFonts w:ascii="Calibri" w:eastAsia="Times New Roman" w:hAnsi="Calibri" w:cs="Calibri"/>
                <w:color w:val="000000"/>
              </w:rPr>
              <w:t xml:space="preserve"> en el salvo </w:t>
            </w:r>
            <w:proofErr w:type="spellStart"/>
            <w:r w:rsidRPr="00E33162">
              <w:rPr>
                <w:rFonts w:ascii="Calibri" w:eastAsia="Times New Roman" w:hAnsi="Calibri" w:cs="Calibri"/>
                <w:color w:val="000000"/>
              </w:rPr>
              <w:t>botón</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abajo</w:t>
            </w:r>
            <w:proofErr w:type="spellEnd"/>
            <w:r w:rsidRPr="00E33162">
              <w:rPr>
                <w:rFonts w:ascii="Calibri" w:eastAsia="Times New Roman" w:hAnsi="Calibri" w:cs="Calibri"/>
                <w:color w:val="000000"/>
              </w:rPr>
              <w:t xml:space="preserve">. </w:t>
            </w:r>
          </w:p>
        </w:tc>
      </w:tr>
      <w:tr w:rsidR="00E33162" w:rsidRPr="00E33162" w:rsidTr="005161A9">
        <w:trPr>
          <w:cnfStyle w:val="000000100000"/>
          <w:trHeight w:val="300"/>
        </w:trPr>
        <w:tc>
          <w:tcPr>
            <w:cnfStyle w:val="001000000000"/>
            <w:tcW w:w="4950" w:type="dxa"/>
            <w:noWrap/>
            <w:hideMark/>
          </w:tcPr>
          <w:p w:rsidR="00E33162" w:rsidRPr="00E33162" w:rsidRDefault="00E33162" w:rsidP="00E33162">
            <w:pPr>
              <w:rPr>
                <w:rFonts w:ascii="Calibri" w:eastAsia="Times New Roman" w:hAnsi="Calibri" w:cs="Calibri"/>
                <w:b w:val="0"/>
                <w:i/>
                <w:color w:val="000000"/>
              </w:rPr>
            </w:pPr>
            <w:r w:rsidRPr="00E33162">
              <w:rPr>
                <w:rFonts w:ascii="Calibri" w:eastAsia="Times New Roman" w:hAnsi="Calibri" w:cs="Calibri"/>
                <w:b w:val="0"/>
                <w:i/>
                <w:color w:val="000000"/>
              </w:rPr>
              <w:t>Login to Post a Job</w:t>
            </w:r>
          </w:p>
        </w:tc>
        <w:tc>
          <w:tcPr>
            <w:tcW w:w="4680" w:type="dxa"/>
            <w:hideMark/>
          </w:tcPr>
          <w:p w:rsidR="00E33162" w:rsidRPr="00E33162" w:rsidRDefault="00E33162" w:rsidP="00E33162">
            <w:pPr>
              <w:cnfStyle w:val="000000100000"/>
              <w:rPr>
                <w:rFonts w:ascii="Calibri" w:eastAsia="Times New Roman" w:hAnsi="Calibri" w:cs="Calibri"/>
                <w:color w:val="000000"/>
              </w:rPr>
            </w:pPr>
            <w:proofErr w:type="spellStart"/>
            <w:r w:rsidRPr="00E33162">
              <w:rPr>
                <w:rFonts w:ascii="Calibri" w:eastAsia="Times New Roman" w:hAnsi="Calibri" w:cs="Calibri"/>
                <w:color w:val="000000"/>
              </w:rPr>
              <w:t>Entrada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para</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Anunciar</w:t>
            </w:r>
            <w:proofErr w:type="spellEnd"/>
            <w:r w:rsidRPr="00E33162">
              <w:rPr>
                <w:rFonts w:ascii="Calibri" w:eastAsia="Times New Roman" w:hAnsi="Calibri" w:cs="Calibri"/>
                <w:color w:val="000000"/>
              </w:rPr>
              <w:t xml:space="preserve"> </w:t>
            </w:r>
            <w:proofErr w:type="spellStart"/>
            <w:r w:rsidRPr="00E33162">
              <w:rPr>
                <w:rFonts w:ascii="Calibri" w:eastAsia="Times New Roman" w:hAnsi="Calibri" w:cs="Calibri"/>
                <w:color w:val="000000"/>
              </w:rPr>
              <w:t>Trabajo</w:t>
            </w:r>
            <w:proofErr w:type="spellEnd"/>
          </w:p>
        </w:tc>
      </w:tr>
    </w:tbl>
    <w:p w:rsidR="004E068A" w:rsidRDefault="004E068A" w:rsidP="00042514"/>
    <w:sectPr w:rsidR="004E068A" w:rsidSect="005161A9">
      <w:pgSz w:w="12240" w:h="15840" w:code="1"/>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A1A0B"/>
    <w:multiLevelType w:val="hybridMultilevel"/>
    <w:tmpl w:val="4EF6B892"/>
    <w:lvl w:ilvl="0" w:tplc="26CA68D0">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E7323"/>
    <w:multiLevelType w:val="hybridMultilevel"/>
    <w:tmpl w:val="A9F2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displayVerticalDrawingGridEvery w:val="2"/>
  <w:characterSpacingControl w:val="doNotCompress"/>
  <w:compat/>
  <w:rsids>
    <w:rsidRoot w:val="00E33162"/>
    <w:rsid w:val="00000605"/>
    <w:rsid w:val="00000CFB"/>
    <w:rsid w:val="00000E0E"/>
    <w:rsid w:val="0000284D"/>
    <w:rsid w:val="00003CB7"/>
    <w:rsid w:val="000076C5"/>
    <w:rsid w:val="000115E0"/>
    <w:rsid w:val="00015387"/>
    <w:rsid w:val="00021B3F"/>
    <w:rsid w:val="00021DDD"/>
    <w:rsid w:val="00022EF7"/>
    <w:rsid w:val="00024C97"/>
    <w:rsid w:val="00025368"/>
    <w:rsid w:val="00026F52"/>
    <w:rsid w:val="0003498A"/>
    <w:rsid w:val="000400B6"/>
    <w:rsid w:val="0004093D"/>
    <w:rsid w:val="00042514"/>
    <w:rsid w:val="000446E2"/>
    <w:rsid w:val="00050E00"/>
    <w:rsid w:val="00054C50"/>
    <w:rsid w:val="00055603"/>
    <w:rsid w:val="00060C26"/>
    <w:rsid w:val="00061400"/>
    <w:rsid w:val="00061B43"/>
    <w:rsid w:val="00064EC1"/>
    <w:rsid w:val="000657CD"/>
    <w:rsid w:val="000675E6"/>
    <w:rsid w:val="0006796E"/>
    <w:rsid w:val="00072421"/>
    <w:rsid w:val="00073137"/>
    <w:rsid w:val="0007325F"/>
    <w:rsid w:val="00075C1F"/>
    <w:rsid w:val="000803C2"/>
    <w:rsid w:val="000803D4"/>
    <w:rsid w:val="00085B48"/>
    <w:rsid w:val="00086319"/>
    <w:rsid w:val="000866FB"/>
    <w:rsid w:val="000878C6"/>
    <w:rsid w:val="00090F69"/>
    <w:rsid w:val="00097159"/>
    <w:rsid w:val="000A0D7F"/>
    <w:rsid w:val="000A2356"/>
    <w:rsid w:val="000A3BD6"/>
    <w:rsid w:val="000A49FD"/>
    <w:rsid w:val="000B4960"/>
    <w:rsid w:val="000B5177"/>
    <w:rsid w:val="000B56DD"/>
    <w:rsid w:val="000B6FC1"/>
    <w:rsid w:val="000C2201"/>
    <w:rsid w:val="000C2D71"/>
    <w:rsid w:val="000D0167"/>
    <w:rsid w:val="000D0506"/>
    <w:rsid w:val="000D09C4"/>
    <w:rsid w:val="000D10E2"/>
    <w:rsid w:val="000D33E3"/>
    <w:rsid w:val="000D59D9"/>
    <w:rsid w:val="000D5CEC"/>
    <w:rsid w:val="000D6CC9"/>
    <w:rsid w:val="000E0BC5"/>
    <w:rsid w:val="000E2D11"/>
    <w:rsid w:val="000E3234"/>
    <w:rsid w:val="000E4D07"/>
    <w:rsid w:val="000F1716"/>
    <w:rsid w:val="000F6506"/>
    <w:rsid w:val="0010457A"/>
    <w:rsid w:val="001074F8"/>
    <w:rsid w:val="0011071D"/>
    <w:rsid w:val="001117E4"/>
    <w:rsid w:val="00112A9A"/>
    <w:rsid w:val="00114298"/>
    <w:rsid w:val="001146F3"/>
    <w:rsid w:val="001164B4"/>
    <w:rsid w:val="00116CDA"/>
    <w:rsid w:val="00117BA9"/>
    <w:rsid w:val="00121585"/>
    <w:rsid w:val="00122D5A"/>
    <w:rsid w:val="00127C4D"/>
    <w:rsid w:val="00127CAF"/>
    <w:rsid w:val="0013316F"/>
    <w:rsid w:val="00133D7A"/>
    <w:rsid w:val="00134610"/>
    <w:rsid w:val="00136928"/>
    <w:rsid w:val="001413CB"/>
    <w:rsid w:val="001420C4"/>
    <w:rsid w:val="00142490"/>
    <w:rsid w:val="00153455"/>
    <w:rsid w:val="00154803"/>
    <w:rsid w:val="001572C9"/>
    <w:rsid w:val="001602FD"/>
    <w:rsid w:val="001603D1"/>
    <w:rsid w:val="00161EDF"/>
    <w:rsid w:val="00164431"/>
    <w:rsid w:val="00165068"/>
    <w:rsid w:val="001658E4"/>
    <w:rsid w:val="00167E6A"/>
    <w:rsid w:val="00171376"/>
    <w:rsid w:val="00181A82"/>
    <w:rsid w:val="001853AE"/>
    <w:rsid w:val="0018669B"/>
    <w:rsid w:val="00187418"/>
    <w:rsid w:val="0019093C"/>
    <w:rsid w:val="0019111E"/>
    <w:rsid w:val="00191268"/>
    <w:rsid w:val="00194660"/>
    <w:rsid w:val="001961E0"/>
    <w:rsid w:val="00196579"/>
    <w:rsid w:val="00196BBC"/>
    <w:rsid w:val="001A178A"/>
    <w:rsid w:val="001A308E"/>
    <w:rsid w:val="001A63AB"/>
    <w:rsid w:val="001B0420"/>
    <w:rsid w:val="001B0BEB"/>
    <w:rsid w:val="001B0D51"/>
    <w:rsid w:val="001B1F32"/>
    <w:rsid w:val="001B3911"/>
    <w:rsid w:val="001B3B31"/>
    <w:rsid w:val="001B41E9"/>
    <w:rsid w:val="001B5C45"/>
    <w:rsid w:val="001B6D11"/>
    <w:rsid w:val="001B731B"/>
    <w:rsid w:val="001B7905"/>
    <w:rsid w:val="001C275E"/>
    <w:rsid w:val="001C53DA"/>
    <w:rsid w:val="001D0BB6"/>
    <w:rsid w:val="001D13ED"/>
    <w:rsid w:val="001D2433"/>
    <w:rsid w:val="001D40BC"/>
    <w:rsid w:val="001E0854"/>
    <w:rsid w:val="001E1216"/>
    <w:rsid w:val="001E1B6A"/>
    <w:rsid w:val="001E63BB"/>
    <w:rsid w:val="001F2D5A"/>
    <w:rsid w:val="001F5BA9"/>
    <w:rsid w:val="001F659A"/>
    <w:rsid w:val="0020065A"/>
    <w:rsid w:val="0020111C"/>
    <w:rsid w:val="002047BC"/>
    <w:rsid w:val="00206A53"/>
    <w:rsid w:val="00207D9C"/>
    <w:rsid w:val="0021060D"/>
    <w:rsid w:val="00216044"/>
    <w:rsid w:val="00217B4E"/>
    <w:rsid w:val="00221014"/>
    <w:rsid w:val="0022202D"/>
    <w:rsid w:val="00224282"/>
    <w:rsid w:val="002249C3"/>
    <w:rsid w:val="00227E11"/>
    <w:rsid w:val="00231C58"/>
    <w:rsid w:val="002325D2"/>
    <w:rsid w:val="0023339E"/>
    <w:rsid w:val="002359CB"/>
    <w:rsid w:val="00241325"/>
    <w:rsid w:val="0024368C"/>
    <w:rsid w:val="002453CC"/>
    <w:rsid w:val="00250BD5"/>
    <w:rsid w:val="00255007"/>
    <w:rsid w:val="002617FA"/>
    <w:rsid w:val="0026251B"/>
    <w:rsid w:val="002640C0"/>
    <w:rsid w:val="00264538"/>
    <w:rsid w:val="002700B5"/>
    <w:rsid w:val="00272971"/>
    <w:rsid w:val="00272BB7"/>
    <w:rsid w:val="002740D4"/>
    <w:rsid w:val="00274EF2"/>
    <w:rsid w:val="002763C0"/>
    <w:rsid w:val="0028144D"/>
    <w:rsid w:val="00282522"/>
    <w:rsid w:val="00283115"/>
    <w:rsid w:val="002833D1"/>
    <w:rsid w:val="00286E83"/>
    <w:rsid w:val="002878ED"/>
    <w:rsid w:val="002905BF"/>
    <w:rsid w:val="00293CF4"/>
    <w:rsid w:val="00297D89"/>
    <w:rsid w:val="002A01C3"/>
    <w:rsid w:val="002A151E"/>
    <w:rsid w:val="002A1A1C"/>
    <w:rsid w:val="002B0B25"/>
    <w:rsid w:val="002B1D11"/>
    <w:rsid w:val="002B2E5B"/>
    <w:rsid w:val="002B4ED7"/>
    <w:rsid w:val="002C3308"/>
    <w:rsid w:val="002C5864"/>
    <w:rsid w:val="002D1481"/>
    <w:rsid w:val="002D43CE"/>
    <w:rsid w:val="002D454D"/>
    <w:rsid w:val="002D7536"/>
    <w:rsid w:val="002E5778"/>
    <w:rsid w:val="002F1481"/>
    <w:rsid w:val="002F250F"/>
    <w:rsid w:val="003007AE"/>
    <w:rsid w:val="00303773"/>
    <w:rsid w:val="00306A65"/>
    <w:rsid w:val="00316C81"/>
    <w:rsid w:val="00317112"/>
    <w:rsid w:val="00325B83"/>
    <w:rsid w:val="00327BC5"/>
    <w:rsid w:val="003332DA"/>
    <w:rsid w:val="0033628D"/>
    <w:rsid w:val="003414EE"/>
    <w:rsid w:val="00342D76"/>
    <w:rsid w:val="00344204"/>
    <w:rsid w:val="00345099"/>
    <w:rsid w:val="00345D55"/>
    <w:rsid w:val="003462D1"/>
    <w:rsid w:val="0034697D"/>
    <w:rsid w:val="0035240F"/>
    <w:rsid w:val="00352463"/>
    <w:rsid w:val="00352513"/>
    <w:rsid w:val="00353B16"/>
    <w:rsid w:val="00353B9E"/>
    <w:rsid w:val="003541CC"/>
    <w:rsid w:val="00360201"/>
    <w:rsid w:val="00362BF7"/>
    <w:rsid w:val="00365AF1"/>
    <w:rsid w:val="00372660"/>
    <w:rsid w:val="0037313C"/>
    <w:rsid w:val="00373234"/>
    <w:rsid w:val="00382263"/>
    <w:rsid w:val="00383006"/>
    <w:rsid w:val="00385471"/>
    <w:rsid w:val="00394700"/>
    <w:rsid w:val="00394B67"/>
    <w:rsid w:val="00395DBD"/>
    <w:rsid w:val="003960CB"/>
    <w:rsid w:val="003A6004"/>
    <w:rsid w:val="003A6721"/>
    <w:rsid w:val="003B02BC"/>
    <w:rsid w:val="003B2225"/>
    <w:rsid w:val="003B3601"/>
    <w:rsid w:val="003B4362"/>
    <w:rsid w:val="003B6979"/>
    <w:rsid w:val="003C0402"/>
    <w:rsid w:val="003C0882"/>
    <w:rsid w:val="003C281B"/>
    <w:rsid w:val="003C300B"/>
    <w:rsid w:val="003C4AD8"/>
    <w:rsid w:val="003C6999"/>
    <w:rsid w:val="003C72FE"/>
    <w:rsid w:val="003C7DBB"/>
    <w:rsid w:val="003D03C9"/>
    <w:rsid w:val="003D3142"/>
    <w:rsid w:val="003D4967"/>
    <w:rsid w:val="003D4C8C"/>
    <w:rsid w:val="003D4E33"/>
    <w:rsid w:val="003D6379"/>
    <w:rsid w:val="003D7D09"/>
    <w:rsid w:val="003E3D2C"/>
    <w:rsid w:val="003E584E"/>
    <w:rsid w:val="003F4921"/>
    <w:rsid w:val="003F7544"/>
    <w:rsid w:val="003F7A81"/>
    <w:rsid w:val="004013CC"/>
    <w:rsid w:val="00401838"/>
    <w:rsid w:val="004023A8"/>
    <w:rsid w:val="00406715"/>
    <w:rsid w:val="00406CF3"/>
    <w:rsid w:val="00406EEB"/>
    <w:rsid w:val="00411413"/>
    <w:rsid w:val="004141C0"/>
    <w:rsid w:val="00420A97"/>
    <w:rsid w:val="00423EEA"/>
    <w:rsid w:val="00424A88"/>
    <w:rsid w:val="00430978"/>
    <w:rsid w:val="00435A17"/>
    <w:rsid w:val="00436875"/>
    <w:rsid w:val="00437418"/>
    <w:rsid w:val="004400F8"/>
    <w:rsid w:val="00441791"/>
    <w:rsid w:val="004419C9"/>
    <w:rsid w:val="004501AF"/>
    <w:rsid w:val="004570D8"/>
    <w:rsid w:val="00457507"/>
    <w:rsid w:val="00463C77"/>
    <w:rsid w:val="004648EE"/>
    <w:rsid w:val="004655D8"/>
    <w:rsid w:val="00465DD5"/>
    <w:rsid w:val="00475DAF"/>
    <w:rsid w:val="00477927"/>
    <w:rsid w:val="004829C1"/>
    <w:rsid w:val="00483C8A"/>
    <w:rsid w:val="00484541"/>
    <w:rsid w:val="004849B3"/>
    <w:rsid w:val="0048563D"/>
    <w:rsid w:val="00487522"/>
    <w:rsid w:val="00492393"/>
    <w:rsid w:val="00493A68"/>
    <w:rsid w:val="00495C54"/>
    <w:rsid w:val="00497885"/>
    <w:rsid w:val="004A190F"/>
    <w:rsid w:val="004A36EA"/>
    <w:rsid w:val="004A6659"/>
    <w:rsid w:val="004A6672"/>
    <w:rsid w:val="004A7B55"/>
    <w:rsid w:val="004B0C5F"/>
    <w:rsid w:val="004B0C6A"/>
    <w:rsid w:val="004B103D"/>
    <w:rsid w:val="004B4B4D"/>
    <w:rsid w:val="004B4D26"/>
    <w:rsid w:val="004B6FC3"/>
    <w:rsid w:val="004B7C49"/>
    <w:rsid w:val="004C1755"/>
    <w:rsid w:val="004C2C00"/>
    <w:rsid w:val="004D4EE4"/>
    <w:rsid w:val="004D64CF"/>
    <w:rsid w:val="004D77AA"/>
    <w:rsid w:val="004E068A"/>
    <w:rsid w:val="004E13AB"/>
    <w:rsid w:val="004E32E2"/>
    <w:rsid w:val="004F2BC1"/>
    <w:rsid w:val="004F3067"/>
    <w:rsid w:val="00500499"/>
    <w:rsid w:val="00500C9C"/>
    <w:rsid w:val="00506896"/>
    <w:rsid w:val="00507810"/>
    <w:rsid w:val="005121E3"/>
    <w:rsid w:val="005161A9"/>
    <w:rsid w:val="00521D23"/>
    <w:rsid w:val="005223E0"/>
    <w:rsid w:val="00523056"/>
    <w:rsid w:val="00531640"/>
    <w:rsid w:val="005362D2"/>
    <w:rsid w:val="00543F34"/>
    <w:rsid w:val="00544F03"/>
    <w:rsid w:val="005456F0"/>
    <w:rsid w:val="00551A13"/>
    <w:rsid w:val="00551D20"/>
    <w:rsid w:val="005530D0"/>
    <w:rsid w:val="00555184"/>
    <w:rsid w:val="005573FE"/>
    <w:rsid w:val="0056072D"/>
    <w:rsid w:val="00561EB7"/>
    <w:rsid w:val="00562D65"/>
    <w:rsid w:val="00565DB9"/>
    <w:rsid w:val="0056639C"/>
    <w:rsid w:val="00567F59"/>
    <w:rsid w:val="00570503"/>
    <w:rsid w:val="00570525"/>
    <w:rsid w:val="00570739"/>
    <w:rsid w:val="00570DA9"/>
    <w:rsid w:val="005719D5"/>
    <w:rsid w:val="00573B5E"/>
    <w:rsid w:val="00573DFD"/>
    <w:rsid w:val="0058295A"/>
    <w:rsid w:val="00585743"/>
    <w:rsid w:val="00585E99"/>
    <w:rsid w:val="005924B1"/>
    <w:rsid w:val="005954E3"/>
    <w:rsid w:val="005A10A0"/>
    <w:rsid w:val="005A17C7"/>
    <w:rsid w:val="005A2069"/>
    <w:rsid w:val="005A3019"/>
    <w:rsid w:val="005A5C83"/>
    <w:rsid w:val="005A786B"/>
    <w:rsid w:val="005A79D0"/>
    <w:rsid w:val="005A79FC"/>
    <w:rsid w:val="005B231C"/>
    <w:rsid w:val="005B2A81"/>
    <w:rsid w:val="005B3819"/>
    <w:rsid w:val="005B391D"/>
    <w:rsid w:val="005B4138"/>
    <w:rsid w:val="005B56EC"/>
    <w:rsid w:val="005B6791"/>
    <w:rsid w:val="005C087F"/>
    <w:rsid w:val="005C2EED"/>
    <w:rsid w:val="005C715D"/>
    <w:rsid w:val="005D222F"/>
    <w:rsid w:val="005D270E"/>
    <w:rsid w:val="005D6F42"/>
    <w:rsid w:val="005D7D87"/>
    <w:rsid w:val="005E1D7A"/>
    <w:rsid w:val="005E34DA"/>
    <w:rsid w:val="005E389E"/>
    <w:rsid w:val="005E4163"/>
    <w:rsid w:val="005E41D3"/>
    <w:rsid w:val="005E4F2F"/>
    <w:rsid w:val="005E5910"/>
    <w:rsid w:val="005F54E0"/>
    <w:rsid w:val="005F5C1E"/>
    <w:rsid w:val="005F7AC2"/>
    <w:rsid w:val="00600071"/>
    <w:rsid w:val="00601294"/>
    <w:rsid w:val="006039A0"/>
    <w:rsid w:val="00605567"/>
    <w:rsid w:val="00606AB3"/>
    <w:rsid w:val="00611BA3"/>
    <w:rsid w:val="00617C6B"/>
    <w:rsid w:val="00620FF3"/>
    <w:rsid w:val="00621244"/>
    <w:rsid w:val="00630894"/>
    <w:rsid w:val="0063260F"/>
    <w:rsid w:val="00633203"/>
    <w:rsid w:val="0063408F"/>
    <w:rsid w:val="006349F8"/>
    <w:rsid w:val="00634EDC"/>
    <w:rsid w:val="00635F08"/>
    <w:rsid w:val="00636303"/>
    <w:rsid w:val="00637CDD"/>
    <w:rsid w:val="00642A0A"/>
    <w:rsid w:val="0064349B"/>
    <w:rsid w:val="00644E4A"/>
    <w:rsid w:val="0064580A"/>
    <w:rsid w:val="00653D98"/>
    <w:rsid w:val="00655E2E"/>
    <w:rsid w:val="00661C31"/>
    <w:rsid w:val="00664D05"/>
    <w:rsid w:val="00667A8C"/>
    <w:rsid w:val="00672D50"/>
    <w:rsid w:val="0067351E"/>
    <w:rsid w:val="00681E39"/>
    <w:rsid w:val="00682254"/>
    <w:rsid w:val="0068429A"/>
    <w:rsid w:val="00684AE2"/>
    <w:rsid w:val="00686772"/>
    <w:rsid w:val="006908DD"/>
    <w:rsid w:val="0069292E"/>
    <w:rsid w:val="00695EE0"/>
    <w:rsid w:val="006961AA"/>
    <w:rsid w:val="006B47C6"/>
    <w:rsid w:val="006B7004"/>
    <w:rsid w:val="006C0836"/>
    <w:rsid w:val="006C0EDA"/>
    <w:rsid w:val="006C4912"/>
    <w:rsid w:val="006D1085"/>
    <w:rsid w:val="006D181A"/>
    <w:rsid w:val="006D6C84"/>
    <w:rsid w:val="006D73E6"/>
    <w:rsid w:val="006D7879"/>
    <w:rsid w:val="006E1183"/>
    <w:rsid w:val="006E23E9"/>
    <w:rsid w:val="006E3DA2"/>
    <w:rsid w:val="006E7101"/>
    <w:rsid w:val="006F0ED5"/>
    <w:rsid w:val="006F1042"/>
    <w:rsid w:val="006F4AE1"/>
    <w:rsid w:val="006F503B"/>
    <w:rsid w:val="006F509A"/>
    <w:rsid w:val="00700818"/>
    <w:rsid w:val="0070111C"/>
    <w:rsid w:val="00701BC1"/>
    <w:rsid w:val="0070316B"/>
    <w:rsid w:val="00703890"/>
    <w:rsid w:val="00705A8D"/>
    <w:rsid w:val="0070664A"/>
    <w:rsid w:val="0070705E"/>
    <w:rsid w:val="007106EF"/>
    <w:rsid w:val="00711E41"/>
    <w:rsid w:val="0071593D"/>
    <w:rsid w:val="00716494"/>
    <w:rsid w:val="007233BD"/>
    <w:rsid w:val="0072696F"/>
    <w:rsid w:val="00731917"/>
    <w:rsid w:val="00732648"/>
    <w:rsid w:val="00732EA5"/>
    <w:rsid w:val="00733F2C"/>
    <w:rsid w:val="0073455C"/>
    <w:rsid w:val="00734F0E"/>
    <w:rsid w:val="00735918"/>
    <w:rsid w:val="007400CB"/>
    <w:rsid w:val="00741C34"/>
    <w:rsid w:val="00742F64"/>
    <w:rsid w:val="007446C9"/>
    <w:rsid w:val="0074516B"/>
    <w:rsid w:val="0074535D"/>
    <w:rsid w:val="00750C93"/>
    <w:rsid w:val="007526C1"/>
    <w:rsid w:val="00754010"/>
    <w:rsid w:val="00756A44"/>
    <w:rsid w:val="00760311"/>
    <w:rsid w:val="00762E42"/>
    <w:rsid w:val="00763534"/>
    <w:rsid w:val="00764454"/>
    <w:rsid w:val="00770638"/>
    <w:rsid w:val="0077173F"/>
    <w:rsid w:val="00771A26"/>
    <w:rsid w:val="00772384"/>
    <w:rsid w:val="00775B55"/>
    <w:rsid w:val="00776995"/>
    <w:rsid w:val="00781591"/>
    <w:rsid w:val="007829B4"/>
    <w:rsid w:val="00784DBD"/>
    <w:rsid w:val="00784F7A"/>
    <w:rsid w:val="007934F6"/>
    <w:rsid w:val="007952C7"/>
    <w:rsid w:val="007959B4"/>
    <w:rsid w:val="007A1485"/>
    <w:rsid w:val="007A2A1D"/>
    <w:rsid w:val="007A2F3C"/>
    <w:rsid w:val="007A42F3"/>
    <w:rsid w:val="007A6464"/>
    <w:rsid w:val="007A736A"/>
    <w:rsid w:val="007B723A"/>
    <w:rsid w:val="007B76FF"/>
    <w:rsid w:val="007C3FC2"/>
    <w:rsid w:val="007C4195"/>
    <w:rsid w:val="007C4BE0"/>
    <w:rsid w:val="007C56C2"/>
    <w:rsid w:val="007C7FFE"/>
    <w:rsid w:val="007D371A"/>
    <w:rsid w:val="007D3E4A"/>
    <w:rsid w:val="007D5679"/>
    <w:rsid w:val="007D66EC"/>
    <w:rsid w:val="007D7076"/>
    <w:rsid w:val="007D7534"/>
    <w:rsid w:val="007D7F7F"/>
    <w:rsid w:val="007E02BD"/>
    <w:rsid w:val="007E0504"/>
    <w:rsid w:val="007E0659"/>
    <w:rsid w:val="007E2FBF"/>
    <w:rsid w:val="007E4DA5"/>
    <w:rsid w:val="007E5271"/>
    <w:rsid w:val="007E6531"/>
    <w:rsid w:val="007E6D85"/>
    <w:rsid w:val="007F410F"/>
    <w:rsid w:val="007F5698"/>
    <w:rsid w:val="007F7A08"/>
    <w:rsid w:val="00800271"/>
    <w:rsid w:val="00800D4E"/>
    <w:rsid w:val="008015CE"/>
    <w:rsid w:val="00803E6C"/>
    <w:rsid w:val="00812A6C"/>
    <w:rsid w:val="00815344"/>
    <w:rsid w:val="00820ABF"/>
    <w:rsid w:val="00820FA2"/>
    <w:rsid w:val="00821C55"/>
    <w:rsid w:val="00821F49"/>
    <w:rsid w:val="00822D17"/>
    <w:rsid w:val="00823C38"/>
    <w:rsid w:val="00825550"/>
    <w:rsid w:val="008274D8"/>
    <w:rsid w:val="0083056E"/>
    <w:rsid w:val="0083142F"/>
    <w:rsid w:val="00832877"/>
    <w:rsid w:val="00833365"/>
    <w:rsid w:val="008337BD"/>
    <w:rsid w:val="008362A9"/>
    <w:rsid w:val="008362C0"/>
    <w:rsid w:val="0084078A"/>
    <w:rsid w:val="00844322"/>
    <w:rsid w:val="00845848"/>
    <w:rsid w:val="00852AC5"/>
    <w:rsid w:val="00853ACD"/>
    <w:rsid w:val="00854430"/>
    <w:rsid w:val="00856151"/>
    <w:rsid w:val="008569BA"/>
    <w:rsid w:val="008606BC"/>
    <w:rsid w:val="00865610"/>
    <w:rsid w:val="0086750B"/>
    <w:rsid w:val="0086751F"/>
    <w:rsid w:val="008677B4"/>
    <w:rsid w:val="00877B8E"/>
    <w:rsid w:val="00880A70"/>
    <w:rsid w:val="00890497"/>
    <w:rsid w:val="008917F5"/>
    <w:rsid w:val="008A07BD"/>
    <w:rsid w:val="008A1746"/>
    <w:rsid w:val="008A360F"/>
    <w:rsid w:val="008A38F5"/>
    <w:rsid w:val="008A3CCF"/>
    <w:rsid w:val="008B1046"/>
    <w:rsid w:val="008B42F0"/>
    <w:rsid w:val="008B595A"/>
    <w:rsid w:val="008C3754"/>
    <w:rsid w:val="008C7CEB"/>
    <w:rsid w:val="008D7FF3"/>
    <w:rsid w:val="008E0B8B"/>
    <w:rsid w:val="008E137A"/>
    <w:rsid w:val="008E1FEA"/>
    <w:rsid w:val="008E297C"/>
    <w:rsid w:val="008E34C5"/>
    <w:rsid w:val="008E5504"/>
    <w:rsid w:val="008F0D3F"/>
    <w:rsid w:val="008F1B07"/>
    <w:rsid w:val="008F42A7"/>
    <w:rsid w:val="009022E0"/>
    <w:rsid w:val="009142EF"/>
    <w:rsid w:val="00914BA5"/>
    <w:rsid w:val="009151DD"/>
    <w:rsid w:val="00915409"/>
    <w:rsid w:val="00920220"/>
    <w:rsid w:val="0092432D"/>
    <w:rsid w:val="00924480"/>
    <w:rsid w:val="00924939"/>
    <w:rsid w:val="0092662C"/>
    <w:rsid w:val="00931CD3"/>
    <w:rsid w:val="00936527"/>
    <w:rsid w:val="0094064B"/>
    <w:rsid w:val="00941DB6"/>
    <w:rsid w:val="009469C0"/>
    <w:rsid w:val="00950729"/>
    <w:rsid w:val="00951903"/>
    <w:rsid w:val="009522CC"/>
    <w:rsid w:val="00953B07"/>
    <w:rsid w:val="00954E16"/>
    <w:rsid w:val="00957984"/>
    <w:rsid w:val="00961A8A"/>
    <w:rsid w:val="009622F3"/>
    <w:rsid w:val="00963894"/>
    <w:rsid w:val="00966812"/>
    <w:rsid w:val="00972C00"/>
    <w:rsid w:val="00975F67"/>
    <w:rsid w:val="009767FB"/>
    <w:rsid w:val="00983003"/>
    <w:rsid w:val="009839E0"/>
    <w:rsid w:val="00984DCD"/>
    <w:rsid w:val="009916F4"/>
    <w:rsid w:val="00992A89"/>
    <w:rsid w:val="00996662"/>
    <w:rsid w:val="00996D26"/>
    <w:rsid w:val="009A03B8"/>
    <w:rsid w:val="009A5E34"/>
    <w:rsid w:val="009B1A40"/>
    <w:rsid w:val="009B2CAC"/>
    <w:rsid w:val="009B30FC"/>
    <w:rsid w:val="009B4248"/>
    <w:rsid w:val="009C12B0"/>
    <w:rsid w:val="009C1712"/>
    <w:rsid w:val="009C3B5F"/>
    <w:rsid w:val="009C4AF6"/>
    <w:rsid w:val="009C5D81"/>
    <w:rsid w:val="009C632C"/>
    <w:rsid w:val="009C64D2"/>
    <w:rsid w:val="009D0BC1"/>
    <w:rsid w:val="009D449B"/>
    <w:rsid w:val="009D688F"/>
    <w:rsid w:val="009D6E6A"/>
    <w:rsid w:val="009E1EF3"/>
    <w:rsid w:val="009E28A1"/>
    <w:rsid w:val="009E6A1E"/>
    <w:rsid w:val="009E6C04"/>
    <w:rsid w:val="009F1C8A"/>
    <w:rsid w:val="00A008D5"/>
    <w:rsid w:val="00A0197D"/>
    <w:rsid w:val="00A03C1F"/>
    <w:rsid w:val="00A0406E"/>
    <w:rsid w:val="00A06E7D"/>
    <w:rsid w:val="00A10D71"/>
    <w:rsid w:val="00A11267"/>
    <w:rsid w:val="00A14503"/>
    <w:rsid w:val="00A20F13"/>
    <w:rsid w:val="00A2186E"/>
    <w:rsid w:val="00A23679"/>
    <w:rsid w:val="00A2403C"/>
    <w:rsid w:val="00A249FE"/>
    <w:rsid w:val="00A25FF8"/>
    <w:rsid w:val="00A305B7"/>
    <w:rsid w:val="00A366F5"/>
    <w:rsid w:val="00A37B61"/>
    <w:rsid w:val="00A40773"/>
    <w:rsid w:val="00A41E31"/>
    <w:rsid w:val="00A435BD"/>
    <w:rsid w:val="00A45131"/>
    <w:rsid w:val="00A458BF"/>
    <w:rsid w:val="00A50524"/>
    <w:rsid w:val="00A530D5"/>
    <w:rsid w:val="00A54FEB"/>
    <w:rsid w:val="00A61CE0"/>
    <w:rsid w:val="00A63D3F"/>
    <w:rsid w:val="00A645ED"/>
    <w:rsid w:val="00A67694"/>
    <w:rsid w:val="00A71947"/>
    <w:rsid w:val="00A71A63"/>
    <w:rsid w:val="00A723AC"/>
    <w:rsid w:val="00A734CB"/>
    <w:rsid w:val="00A74E79"/>
    <w:rsid w:val="00A76F0A"/>
    <w:rsid w:val="00A816C8"/>
    <w:rsid w:val="00A8227F"/>
    <w:rsid w:val="00A851BB"/>
    <w:rsid w:val="00A943A9"/>
    <w:rsid w:val="00A96A70"/>
    <w:rsid w:val="00A97F5A"/>
    <w:rsid w:val="00AA0E83"/>
    <w:rsid w:val="00AA7370"/>
    <w:rsid w:val="00AB0331"/>
    <w:rsid w:val="00AB3CF1"/>
    <w:rsid w:val="00AB4D36"/>
    <w:rsid w:val="00AC026E"/>
    <w:rsid w:val="00AC470E"/>
    <w:rsid w:val="00AC67B8"/>
    <w:rsid w:val="00AD3436"/>
    <w:rsid w:val="00AD4153"/>
    <w:rsid w:val="00AD4DCF"/>
    <w:rsid w:val="00AD50E2"/>
    <w:rsid w:val="00AE2644"/>
    <w:rsid w:val="00AE7309"/>
    <w:rsid w:val="00AF323E"/>
    <w:rsid w:val="00AF62A1"/>
    <w:rsid w:val="00AF6557"/>
    <w:rsid w:val="00AF7C29"/>
    <w:rsid w:val="00B00CBC"/>
    <w:rsid w:val="00B03435"/>
    <w:rsid w:val="00B05E5B"/>
    <w:rsid w:val="00B076C4"/>
    <w:rsid w:val="00B10F9B"/>
    <w:rsid w:val="00B1151F"/>
    <w:rsid w:val="00B11FB4"/>
    <w:rsid w:val="00B139B9"/>
    <w:rsid w:val="00B23D19"/>
    <w:rsid w:val="00B2494C"/>
    <w:rsid w:val="00B269A0"/>
    <w:rsid w:val="00B273ED"/>
    <w:rsid w:val="00B278FC"/>
    <w:rsid w:val="00B30423"/>
    <w:rsid w:val="00B310A0"/>
    <w:rsid w:val="00B31D9B"/>
    <w:rsid w:val="00B3662C"/>
    <w:rsid w:val="00B36A4A"/>
    <w:rsid w:val="00B411BC"/>
    <w:rsid w:val="00B46C25"/>
    <w:rsid w:val="00B52D0A"/>
    <w:rsid w:val="00B549FB"/>
    <w:rsid w:val="00B55503"/>
    <w:rsid w:val="00B61905"/>
    <w:rsid w:val="00B65147"/>
    <w:rsid w:val="00B65300"/>
    <w:rsid w:val="00B653F7"/>
    <w:rsid w:val="00B67D36"/>
    <w:rsid w:val="00B71E6C"/>
    <w:rsid w:val="00B71E91"/>
    <w:rsid w:val="00B72AA0"/>
    <w:rsid w:val="00B77963"/>
    <w:rsid w:val="00B77EBC"/>
    <w:rsid w:val="00B818B2"/>
    <w:rsid w:val="00B84CA1"/>
    <w:rsid w:val="00B8795E"/>
    <w:rsid w:val="00B90EA4"/>
    <w:rsid w:val="00B941DE"/>
    <w:rsid w:val="00B97D18"/>
    <w:rsid w:val="00BA1732"/>
    <w:rsid w:val="00BA2463"/>
    <w:rsid w:val="00BA5345"/>
    <w:rsid w:val="00BA5FD8"/>
    <w:rsid w:val="00BB1DC5"/>
    <w:rsid w:val="00BB22C7"/>
    <w:rsid w:val="00BB29E3"/>
    <w:rsid w:val="00BB3A3A"/>
    <w:rsid w:val="00BB4A23"/>
    <w:rsid w:val="00BB5455"/>
    <w:rsid w:val="00BB5DDA"/>
    <w:rsid w:val="00BC063D"/>
    <w:rsid w:val="00BC18DD"/>
    <w:rsid w:val="00BC4C4A"/>
    <w:rsid w:val="00BD0C07"/>
    <w:rsid w:val="00BD0EE0"/>
    <w:rsid w:val="00BD15D8"/>
    <w:rsid w:val="00BD1623"/>
    <w:rsid w:val="00BD1775"/>
    <w:rsid w:val="00BD18C4"/>
    <w:rsid w:val="00BD44F2"/>
    <w:rsid w:val="00BD56E5"/>
    <w:rsid w:val="00BE1625"/>
    <w:rsid w:val="00BE3487"/>
    <w:rsid w:val="00BF0CBB"/>
    <w:rsid w:val="00BF0CCA"/>
    <w:rsid w:val="00BF2BD1"/>
    <w:rsid w:val="00BF3C02"/>
    <w:rsid w:val="00BF5D00"/>
    <w:rsid w:val="00BF6C0C"/>
    <w:rsid w:val="00BF78B1"/>
    <w:rsid w:val="00C0047D"/>
    <w:rsid w:val="00C03535"/>
    <w:rsid w:val="00C04637"/>
    <w:rsid w:val="00C04E42"/>
    <w:rsid w:val="00C05836"/>
    <w:rsid w:val="00C102BD"/>
    <w:rsid w:val="00C11009"/>
    <w:rsid w:val="00C14C08"/>
    <w:rsid w:val="00C14DE5"/>
    <w:rsid w:val="00C162DB"/>
    <w:rsid w:val="00C17FA2"/>
    <w:rsid w:val="00C2028C"/>
    <w:rsid w:val="00C2135D"/>
    <w:rsid w:val="00C214AA"/>
    <w:rsid w:val="00C221BF"/>
    <w:rsid w:val="00C231ED"/>
    <w:rsid w:val="00C24602"/>
    <w:rsid w:val="00C30E75"/>
    <w:rsid w:val="00C3124E"/>
    <w:rsid w:val="00C33559"/>
    <w:rsid w:val="00C37102"/>
    <w:rsid w:val="00C37192"/>
    <w:rsid w:val="00C37AC1"/>
    <w:rsid w:val="00C37F44"/>
    <w:rsid w:val="00C50075"/>
    <w:rsid w:val="00C5152F"/>
    <w:rsid w:val="00C549E6"/>
    <w:rsid w:val="00C54CD5"/>
    <w:rsid w:val="00C5563A"/>
    <w:rsid w:val="00C55F23"/>
    <w:rsid w:val="00C63197"/>
    <w:rsid w:val="00C70B29"/>
    <w:rsid w:val="00C71A4B"/>
    <w:rsid w:val="00C72D0D"/>
    <w:rsid w:val="00C738B0"/>
    <w:rsid w:val="00C74351"/>
    <w:rsid w:val="00C771EA"/>
    <w:rsid w:val="00C77902"/>
    <w:rsid w:val="00C80CA0"/>
    <w:rsid w:val="00C83194"/>
    <w:rsid w:val="00C850F5"/>
    <w:rsid w:val="00C87205"/>
    <w:rsid w:val="00C87D76"/>
    <w:rsid w:val="00C94DFA"/>
    <w:rsid w:val="00C96294"/>
    <w:rsid w:val="00C96C86"/>
    <w:rsid w:val="00C9788F"/>
    <w:rsid w:val="00CA291D"/>
    <w:rsid w:val="00CA5A81"/>
    <w:rsid w:val="00CA5F16"/>
    <w:rsid w:val="00CA6DA5"/>
    <w:rsid w:val="00CB0F42"/>
    <w:rsid w:val="00CB1295"/>
    <w:rsid w:val="00CB57C3"/>
    <w:rsid w:val="00CB6E68"/>
    <w:rsid w:val="00CC340F"/>
    <w:rsid w:val="00CC4602"/>
    <w:rsid w:val="00CC6FF5"/>
    <w:rsid w:val="00CD3F1A"/>
    <w:rsid w:val="00CE0C89"/>
    <w:rsid w:val="00CE0EC6"/>
    <w:rsid w:val="00CE32B0"/>
    <w:rsid w:val="00CE467F"/>
    <w:rsid w:val="00CE58BA"/>
    <w:rsid w:val="00CE5B1E"/>
    <w:rsid w:val="00CE6F4F"/>
    <w:rsid w:val="00CF1208"/>
    <w:rsid w:val="00CF1CD9"/>
    <w:rsid w:val="00CF41D5"/>
    <w:rsid w:val="00CF487F"/>
    <w:rsid w:val="00CF79F9"/>
    <w:rsid w:val="00D00DE9"/>
    <w:rsid w:val="00D027DE"/>
    <w:rsid w:val="00D03B08"/>
    <w:rsid w:val="00D1150F"/>
    <w:rsid w:val="00D12B09"/>
    <w:rsid w:val="00D131F2"/>
    <w:rsid w:val="00D145FD"/>
    <w:rsid w:val="00D16504"/>
    <w:rsid w:val="00D169E4"/>
    <w:rsid w:val="00D2489D"/>
    <w:rsid w:val="00D252BA"/>
    <w:rsid w:val="00D31F3F"/>
    <w:rsid w:val="00D407D3"/>
    <w:rsid w:val="00D43B78"/>
    <w:rsid w:val="00D460C7"/>
    <w:rsid w:val="00D50D77"/>
    <w:rsid w:val="00D54149"/>
    <w:rsid w:val="00D54593"/>
    <w:rsid w:val="00D615A4"/>
    <w:rsid w:val="00D64FF8"/>
    <w:rsid w:val="00D65708"/>
    <w:rsid w:val="00D65B68"/>
    <w:rsid w:val="00D65CB4"/>
    <w:rsid w:val="00D66526"/>
    <w:rsid w:val="00D7105D"/>
    <w:rsid w:val="00D74152"/>
    <w:rsid w:val="00D7498B"/>
    <w:rsid w:val="00D76643"/>
    <w:rsid w:val="00D821B5"/>
    <w:rsid w:val="00D855BA"/>
    <w:rsid w:val="00D8654A"/>
    <w:rsid w:val="00D86662"/>
    <w:rsid w:val="00D86F52"/>
    <w:rsid w:val="00D93A03"/>
    <w:rsid w:val="00D95255"/>
    <w:rsid w:val="00D97E12"/>
    <w:rsid w:val="00DA70A0"/>
    <w:rsid w:val="00DB14B5"/>
    <w:rsid w:val="00DB6676"/>
    <w:rsid w:val="00DC135A"/>
    <w:rsid w:val="00DC52D5"/>
    <w:rsid w:val="00DC5805"/>
    <w:rsid w:val="00DC6640"/>
    <w:rsid w:val="00DD08F4"/>
    <w:rsid w:val="00DD24F8"/>
    <w:rsid w:val="00DD3171"/>
    <w:rsid w:val="00DD41AE"/>
    <w:rsid w:val="00DD465B"/>
    <w:rsid w:val="00DD49D1"/>
    <w:rsid w:val="00DD5300"/>
    <w:rsid w:val="00DE061F"/>
    <w:rsid w:val="00DE16BC"/>
    <w:rsid w:val="00DE58A8"/>
    <w:rsid w:val="00DE6B69"/>
    <w:rsid w:val="00DE6C07"/>
    <w:rsid w:val="00DF0C06"/>
    <w:rsid w:val="00DF0F6D"/>
    <w:rsid w:val="00DF18D2"/>
    <w:rsid w:val="00DF554A"/>
    <w:rsid w:val="00DF55DE"/>
    <w:rsid w:val="00DF724B"/>
    <w:rsid w:val="00E0130C"/>
    <w:rsid w:val="00E01605"/>
    <w:rsid w:val="00E02B07"/>
    <w:rsid w:val="00E034ED"/>
    <w:rsid w:val="00E04036"/>
    <w:rsid w:val="00E042B4"/>
    <w:rsid w:val="00E04FD3"/>
    <w:rsid w:val="00E05D03"/>
    <w:rsid w:val="00E063E3"/>
    <w:rsid w:val="00E06BDB"/>
    <w:rsid w:val="00E075A4"/>
    <w:rsid w:val="00E07E5E"/>
    <w:rsid w:val="00E11771"/>
    <w:rsid w:val="00E139BE"/>
    <w:rsid w:val="00E1491B"/>
    <w:rsid w:val="00E14CDA"/>
    <w:rsid w:val="00E17A59"/>
    <w:rsid w:val="00E216A3"/>
    <w:rsid w:val="00E2287F"/>
    <w:rsid w:val="00E22F2E"/>
    <w:rsid w:val="00E23781"/>
    <w:rsid w:val="00E26C67"/>
    <w:rsid w:val="00E33162"/>
    <w:rsid w:val="00E33B6D"/>
    <w:rsid w:val="00E34181"/>
    <w:rsid w:val="00E3594F"/>
    <w:rsid w:val="00E4074A"/>
    <w:rsid w:val="00E40E3A"/>
    <w:rsid w:val="00E425A1"/>
    <w:rsid w:val="00E42A99"/>
    <w:rsid w:val="00E44BD8"/>
    <w:rsid w:val="00E45125"/>
    <w:rsid w:val="00E46B76"/>
    <w:rsid w:val="00E5014E"/>
    <w:rsid w:val="00E52708"/>
    <w:rsid w:val="00E53B6C"/>
    <w:rsid w:val="00E601D6"/>
    <w:rsid w:val="00E6034F"/>
    <w:rsid w:val="00E611DE"/>
    <w:rsid w:val="00E653C2"/>
    <w:rsid w:val="00E654D7"/>
    <w:rsid w:val="00E66D7B"/>
    <w:rsid w:val="00E7111A"/>
    <w:rsid w:val="00E7166D"/>
    <w:rsid w:val="00E73356"/>
    <w:rsid w:val="00E746F0"/>
    <w:rsid w:val="00E76042"/>
    <w:rsid w:val="00E81A3C"/>
    <w:rsid w:val="00E86819"/>
    <w:rsid w:val="00E91917"/>
    <w:rsid w:val="00E94722"/>
    <w:rsid w:val="00EA028A"/>
    <w:rsid w:val="00EA0649"/>
    <w:rsid w:val="00EA0BC6"/>
    <w:rsid w:val="00EA5CFC"/>
    <w:rsid w:val="00EB04A7"/>
    <w:rsid w:val="00EB081A"/>
    <w:rsid w:val="00EB2255"/>
    <w:rsid w:val="00EB5622"/>
    <w:rsid w:val="00EB61E7"/>
    <w:rsid w:val="00EB763C"/>
    <w:rsid w:val="00EC1C52"/>
    <w:rsid w:val="00EC23A5"/>
    <w:rsid w:val="00EC2852"/>
    <w:rsid w:val="00EC344B"/>
    <w:rsid w:val="00EC6AAD"/>
    <w:rsid w:val="00EC6CFB"/>
    <w:rsid w:val="00EC7E7B"/>
    <w:rsid w:val="00ED0017"/>
    <w:rsid w:val="00ED0754"/>
    <w:rsid w:val="00ED20C1"/>
    <w:rsid w:val="00ED4A55"/>
    <w:rsid w:val="00EE2054"/>
    <w:rsid w:val="00EE2ADE"/>
    <w:rsid w:val="00EE3614"/>
    <w:rsid w:val="00EE4605"/>
    <w:rsid w:val="00EE47C7"/>
    <w:rsid w:val="00EE4AAC"/>
    <w:rsid w:val="00EE5389"/>
    <w:rsid w:val="00F01B46"/>
    <w:rsid w:val="00F03371"/>
    <w:rsid w:val="00F0606A"/>
    <w:rsid w:val="00F06382"/>
    <w:rsid w:val="00F07806"/>
    <w:rsid w:val="00F1005C"/>
    <w:rsid w:val="00F12673"/>
    <w:rsid w:val="00F1349B"/>
    <w:rsid w:val="00F15A6F"/>
    <w:rsid w:val="00F172FE"/>
    <w:rsid w:val="00F20553"/>
    <w:rsid w:val="00F21122"/>
    <w:rsid w:val="00F23662"/>
    <w:rsid w:val="00F25EB0"/>
    <w:rsid w:val="00F30BC6"/>
    <w:rsid w:val="00F31545"/>
    <w:rsid w:val="00F31AB4"/>
    <w:rsid w:val="00F34501"/>
    <w:rsid w:val="00F3465B"/>
    <w:rsid w:val="00F36690"/>
    <w:rsid w:val="00F44C95"/>
    <w:rsid w:val="00F46359"/>
    <w:rsid w:val="00F50520"/>
    <w:rsid w:val="00F505CF"/>
    <w:rsid w:val="00F511E6"/>
    <w:rsid w:val="00F5171A"/>
    <w:rsid w:val="00F51C17"/>
    <w:rsid w:val="00F52E37"/>
    <w:rsid w:val="00F55B2F"/>
    <w:rsid w:val="00F55E8F"/>
    <w:rsid w:val="00F56502"/>
    <w:rsid w:val="00F6032B"/>
    <w:rsid w:val="00F639CD"/>
    <w:rsid w:val="00F647F8"/>
    <w:rsid w:val="00F64E72"/>
    <w:rsid w:val="00F66D5D"/>
    <w:rsid w:val="00F72EC5"/>
    <w:rsid w:val="00F74CE0"/>
    <w:rsid w:val="00F80EEA"/>
    <w:rsid w:val="00F81420"/>
    <w:rsid w:val="00F8326E"/>
    <w:rsid w:val="00F84068"/>
    <w:rsid w:val="00F8543D"/>
    <w:rsid w:val="00F9010C"/>
    <w:rsid w:val="00F93A9A"/>
    <w:rsid w:val="00F94B8D"/>
    <w:rsid w:val="00F9603C"/>
    <w:rsid w:val="00FA051F"/>
    <w:rsid w:val="00FA11C6"/>
    <w:rsid w:val="00FA1AB3"/>
    <w:rsid w:val="00FA3A58"/>
    <w:rsid w:val="00FA5012"/>
    <w:rsid w:val="00FA5686"/>
    <w:rsid w:val="00FB0457"/>
    <w:rsid w:val="00FB1342"/>
    <w:rsid w:val="00FB146B"/>
    <w:rsid w:val="00FB168D"/>
    <w:rsid w:val="00FB41A2"/>
    <w:rsid w:val="00FB46EC"/>
    <w:rsid w:val="00FB53CF"/>
    <w:rsid w:val="00FC1314"/>
    <w:rsid w:val="00FC339B"/>
    <w:rsid w:val="00FC4494"/>
    <w:rsid w:val="00FC6E38"/>
    <w:rsid w:val="00FD0D8D"/>
    <w:rsid w:val="00FD1516"/>
    <w:rsid w:val="00FD2F96"/>
    <w:rsid w:val="00FD3240"/>
    <w:rsid w:val="00FD49CC"/>
    <w:rsid w:val="00FD50CA"/>
    <w:rsid w:val="00FE11EC"/>
    <w:rsid w:val="00FE12CD"/>
    <w:rsid w:val="00FE45C8"/>
    <w:rsid w:val="00FE49A5"/>
    <w:rsid w:val="00FF60FF"/>
    <w:rsid w:val="00FF6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62"/>
    <w:rPr>
      <w:color w:val="0000FF"/>
      <w:u w:val="single"/>
    </w:rPr>
  </w:style>
  <w:style w:type="paragraph" w:styleId="ListParagraph">
    <w:name w:val="List Paragraph"/>
    <w:basedOn w:val="Normal"/>
    <w:uiPriority w:val="34"/>
    <w:qFormat/>
    <w:rsid w:val="00E33162"/>
    <w:pPr>
      <w:ind w:left="720"/>
      <w:contextualSpacing/>
    </w:pPr>
  </w:style>
  <w:style w:type="table" w:styleId="LightGrid-Accent4">
    <w:name w:val="Light Grid Accent 4"/>
    <w:basedOn w:val="TableNormal"/>
    <w:uiPriority w:val="62"/>
    <w:rsid w:val="00E331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983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western.edu/careers/employers/index.html" TargetMode="External"/><Relationship Id="rId5" Type="http://schemas.openxmlformats.org/officeDocument/2006/relationships/hyperlink" Target="http://www.kellogg.northwestern.edu/career_employer/Recruiting_at_Kellogg/Post_Job_KCN/KCN-FAQ.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Navarre</dc:creator>
  <cp:lastModifiedBy>Julia Navarre</cp:lastModifiedBy>
  <cp:revision>2</cp:revision>
  <dcterms:created xsi:type="dcterms:W3CDTF">2011-01-07T21:05:00Z</dcterms:created>
  <dcterms:modified xsi:type="dcterms:W3CDTF">2011-01-07T21:35:00Z</dcterms:modified>
</cp:coreProperties>
</file>