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D9155" w14:textId="74764173" w:rsidR="006C3EDA" w:rsidRPr="009F5143" w:rsidRDefault="005812CE" w:rsidP="008151ED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November </w:t>
      </w:r>
      <w:r w:rsidR="003205FE">
        <w:rPr>
          <w:rFonts w:ascii="Garamond" w:hAnsi="Garamond"/>
        </w:rPr>
        <w:t>2012</w:t>
      </w:r>
    </w:p>
    <w:p w14:paraId="19BD1A23" w14:textId="77777777" w:rsidR="008151ED" w:rsidRPr="00DD3977" w:rsidRDefault="008151ED" w:rsidP="008151ED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Song Yao</w:t>
      </w:r>
    </w:p>
    <w:p w14:paraId="06A0634C" w14:textId="77777777" w:rsidR="00605E1F" w:rsidRPr="009C1741" w:rsidRDefault="00605E1F" w:rsidP="00605E1F">
      <w:pPr>
        <w:tabs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Department of Marketing</w:t>
      </w:r>
      <w:r w:rsidRPr="009C1741">
        <w:rPr>
          <w:rFonts w:ascii="Garamond" w:hAnsi="Garamond" w:cs="Arial"/>
        </w:rPr>
        <w:tab/>
      </w:r>
      <w:r>
        <w:rPr>
          <w:rFonts w:ascii="Garamond" w:hAnsi="Garamond" w:cs="Arial"/>
        </w:rPr>
        <w:t>Office</w:t>
      </w:r>
      <w:r w:rsidRPr="009C1741">
        <w:rPr>
          <w:rFonts w:ascii="Garamond" w:hAnsi="Garamond" w:cs="Arial"/>
        </w:rPr>
        <w:t>: (</w:t>
      </w:r>
      <w:r>
        <w:rPr>
          <w:rFonts w:ascii="Garamond" w:hAnsi="Garamond" w:cs="Arial"/>
        </w:rPr>
        <w:t>847</w:t>
      </w:r>
      <w:r w:rsidRPr="009C1741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>467-2767</w:t>
      </w:r>
    </w:p>
    <w:p w14:paraId="520DFF06" w14:textId="77777777" w:rsidR="00605E1F" w:rsidRDefault="00605E1F" w:rsidP="00605E1F">
      <w:pPr>
        <w:tabs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Kellogg School of Management</w:t>
      </w:r>
      <w:r>
        <w:rPr>
          <w:rFonts w:ascii="Garamond" w:hAnsi="Garamond" w:cs="Arial"/>
        </w:rPr>
        <w:tab/>
        <w:t>Fax</w:t>
      </w:r>
      <w:r w:rsidRPr="009C1741">
        <w:rPr>
          <w:rFonts w:ascii="Garamond" w:hAnsi="Garamond" w:cs="Arial"/>
        </w:rPr>
        <w:t>: (</w:t>
      </w:r>
      <w:r>
        <w:rPr>
          <w:rFonts w:ascii="Garamond" w:hAnsi="Garamond" w:cs="Arial"/>
        </w:rPr>
        <w:t>847</w:t>
      </w:r>
      <w:r w:rsidRPr="009C1741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>491</w:t>
      </w:r>
      <w:r w:rsidRPr="009C1741">
        <w:rPr>
          <w:rFonts w:ascii="Garamond" w:hAnsi="Garamond" w:cs="Arial"/>
        </w:rPr>
        <w:t>-</w:t>
      </w:r>
      <w:r>
        <w:rPr>
          <w:rFonts w:ascii="Garamond" w:hAnsi="Garamond" w:cs="Arial"/>
        </w:rPr>
        <w:t>2498</w:t>
      </w:r>
    </w:p>
    <w:p w14:paraId="7DFD6DA8" w14:textId="77777777" w:rsidR="00605E1F" w:rsidRDefault="00605E1F" w:rsidP="00605E1F">
      <w:pPr>
        <w:tabs>
          <w:tab w:val="right" w:pos="9360"/>
        </w:tabs>
        <w:rPr>
          <w:rFonts w:ascii="Garamond" w:hAnsi="Garamond" w:cs="Arial"/>
        </w:rPr>
      </w:pPr>
      <w:r w:rsidRPr="00605E1F">
        <w:rPr>
          <w:rFonts w:ascii="Garamond" w:hAnsi="Garamond" w:cs="Arial"/>
        </w:rPr>
        <w:t>Northwestern University</w:t>
      </w:r>
      <w:r w:rsidRPr="009C1741">
        <w:rPr>
          <w:rFonts w:ascii="Garamond" w:hAnsi="Garamond" w:cs="Arial"/>
        </w:rPr>
        <w:tab/>
      </w:r>
      <w:r>
        <w:rPr>
          <w:rFonts w:ascii="Garamond" w:hAnsi="Garamond" w:cs="Arial"/>
        </w:rPr>
        <w:t>E</w:t>
      </w:r>
      <w:r w:rsidR="00964288">
        <w:rPr>
          <w:rFonts w:ascii="Garamond" w:hAnsi="Garamond" w:cs="Arial"/>
        </w:rPr>
        <w:t>-</w:t>
      </w:r>
      <w:r>
        <w:rPr>
          <w:rFonts w:ascii="Garamond" w:hAnsi="Garamond" w:cs="Arial"/>
        </w:rPr>
        <w:t xml:space="preserve">mail: </w:t>
      </w:r>
      <w:hyperlink r:id="rId8" w:history="1">
        <w:r w:rsidRPr="00A21B33">
          <w:rPr>
            <w:rStyle w:val="Hyperlink"/>
            <w:rFonts w:ascii="Garamond" w:hAnsi="Garamond" w:cs="Arial"/>
          </w:rPr>
          <w:t>s-yao@kellogg.northwestern.edu</w:t>
        </w:r>
      </w:hyperlink>
    </w:p>
    <w:p w14:paraId="7E64B61F" w14:textId="77777777" w:rsidR="00605E1F" w:rsidRDefault="00605E1F" w:rsidP="00605E1F">
      <w:pPr>
        <w:tabs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Evanston, IL 60208</w:t>
      </w:r>
      <w:r w:rsidRPr="00A73251">
        <w:rPr>
          <w:rFonts w:ascii="Garamond" w:hAnsi="Garamond" w:cs="Arial"/>
        </w:rPr>
        <w:t>, USA</w:t>
      </w:r>
      <w:r>
        <w:rPr>
          <w:rFonts w:ascii="Garamond" w:hAnsi="Garamond" w:cs="Arial"/>
        </w:rPr>
        <w:tab/>
      </w:r>
      <w:r w:rsidR="00964288">
        <w:rPr>
          <w:rFonts w:ascii="Garamond" w:hAnsi="Garamond" w:cs="Arial"/>
        </w:rPr>
        <w:t>URL</w:t>
      </w:r>
      <w:r>
        <w:rPr>
          <w:rFonts w:ascii="Garamond" w:hAnsi="Garamond" w:cs="Arial"/>
        </w:rPr>
        <w:t xml:space="preserve">: </w:t>
      </w:r>
      <w:hyperlink r:id="rId9" w:history="1">
        <w:r w:rsidR="0080398B" w:rsidRPr="00C87F07">
          <w:rPr>
            <w:rStyle w:val="Hyperlink"/>
            <w:rFonts w:ascii="Garamond" w:hAnsi="Garamond" w:cs="Arial"/>
          </w:rPr>
          <w:t>http://www.songyao.org</w:t>
        </w:r>
      </w:hyperlink>
    </w:p>
    <w:p w14:paraId="78ABB945" w14:textId="77777777" w:rsidR="008151ED" w:rsidRDefault="00BD611D" w:rsidP="008151ED">
      <w:pPr>
        <w:tabs>
          <w:tab w:val="left" w:pos="360"/>
          <w:tab w:val="right" w:pos="8640"/>
        </w:tabs>
        <w:jc w:val="center"/>
        <w:rPr>
          <w:rFonts w:ascii="Garamond" w:hAnsi="Garamond" w:cs="Arial"/>
        </w:rPr>
      </w:pPr>
      <w:r>
        <w:pict w14:anchorId="7B07B3B8">
          <v:rect id="_x0000_i1025" style="width:468pt;height:1.5pt" o:hralign="center" o:hrstd="t" o:hrnoshade="t" o:hr="t" fillcolor="black" stroked="f"/>
        </w:pict>
      </w:r>
    </w:p>
    <w:p w14:paraId="6EEF8F90" w14:textId="77777777" w:rsidR="008151ED" w:rsidRDefault="008151ED" w:rsidP="008151ED">
      <w:pPr>
        <w:tabs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Professional Experience</w:t>
      </w:r>
    </w:p>
    <w:p w14:paraId="77637F1F" w14:textId="77777777" w:rsidR="008151ED" w:rsidRDefault="008151ED" w:rsidP="008151ED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68AC2F97" w14:textId="4E147B8B" w:rsidR="007270E9" w:rsidRPr="008103F5" w:rsidRDefault="00710A15" w:rsidP="008103F5">
      <w:pPr>
        <w:numPr>
          <w:ilvl w:val="0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Ass</w:t>
      </w:r>
      <w:r w:rsidR="00DA0B9C">
        <w:rPr>
          <w:rFonts w:ascii="Garamond" w:hAnsi="Garamond"/>
        </w:rPr>
        <w:t>istant Professor of Marketing,</w:t>
      </w:r>
      <w:r>
        <w:rPr>
          <w:rFonts w:ascii="Garamond" w:hAnsi="Garamond"/>
        </w:rPr>
        <w:t xml:space="preserve"> Kellogg School of Management, Northwestern University</w:t>
      </w:r>
      <w:r>
        <w:rPr>
          <w:rFonts w:ascii="Garamond" w:hAnsi="Garamond" w:hint="eastAsia"/>
        </w:rPr>
        <w:t>, 2010</w:t>
      </w:r>
      <w:r w:rsidR="001C4B2C">
        <w:rPr>
          <w:rFonts w:ascii="Garamond" w:hAnsi="Garamond"/>
        </w:rPr>
        <w:t>-Present</w:t>
      </w:r>
      <w:r w:rsidR="008103F5">
        <w:rPr>
          <w:rFonts w:ascii="Garamond" w:hAnsi="Garamond"/>
        </w:rPr>
        <w:t xml:space="preserve">, and </w:t>
      </w:r>
      <w:r w:rsidR="007270E9" w:rsidRPr="008103F5">
        <w:rPr>
          <w:rFonts w:ascii="Garamond" w:hAnsi="Garamond"/>
        </w:rPr>
        <w:t>McManus Faculty Research Chair, 2012-2013</w:t>
      </w:r>
    </w:p>
    <w:p w14:paraId="7EB6F3B4" w14:textId="77777777" w:rsidR="00C55E59" w:rsidRDefault="00EE7631" w:rsidP="008151ED">
      <w:pPr>
        <w:numPr>
          <w:ilvl w:val="0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Senior Lecturer of Marketing and </w:t>
      </w:r>
      <w:r w:rsidR="008151ED" w:rsidRPr="009E07A7">
        <w:rPr>
          <w:rFonts w:ascii="Garamond" w:hAnsi="Garamond"/>
        </w:rPr>
        <w:t>Donald P. Jacobs Scholar</w:t>
      </w:r>
      <w:r w:rsidR="008151ED">
        <w:rPr>
          <w:rFonts w:ascii="Garamond" w:hAnsi="Garamond"/>
        </w:rPr>
        <w:t>, Kellogg School of Management, Northwestern University</w:t>
      </w:r>
      <w:r w:rsidR="008151ED">
        <w:rPr>
          <w:rFonts w:ascii="Garamond" w:hAnsi="Garamond" w:hint="eastAsia"/>
        </w:rPr>
        <w:t>, 2009</w:t>
      </w:r>
      <w:r w:rsidR="00710A15">
        <w:rPr>
          <w:rFonts w:ascii="Garamond" w:hAnsi="Garamond"/>
        </w:rPr>
        <w:t>-2010</w:t>
      </w:r>
    </w:p>
    <w:p w14:paraId="4BB0343B" w14:textId="77777777" w:rsidR="008151ED" w:rsidRPr="00AA1D69" w:rsidRDefault="00C55E59" w:rsidP="008151ED">
      <w:pPr>
        <w:numPr>
          <w:ilvl w:val="0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Instructor, Duke University, 2007</w:t>
      </w:r>
    </w:p>
    <w:p w14:paraId="41D08E61" w14:textId="77777777" w:rsidR="008151ED" w:rsidRDefault="008151ED" w:rsidP="008151ED">
      <w:pPr>
        <w:tabs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78F2FBFF" w14:textId="77777777" w:rsidR="008151ED" w:rsidRDefault="008151ED" w:rsidP="008151ED">
      <w:pPr>
        <w:tabs>
          <w:tab w:val="right" w:pos="8640"/>
        </w:tabs>
        <w:rPr>
          <w:rFonts w:ascii="Garamond" w:hAnsi="Garamond"/>
          <w:b/>
          <w:smallCaps/>
          <w:u w:val="single"/>
        </w:rPr>
      </w:pPr>
      <w:r w:rsidRPr="00A93B57">
        <w:rPr>
          <w:rFonts w:ascii="Garamond" w:hAnsi="Garamond"/>
          <w:b/>
          <w:smallCaps/>
          <w:u w:val="single"/>
        </w:rPr>
        <w:t>Education</w:t>
      </w:r>
    </w:p>
    <w:p w14:paraId="1CBA60E5" w14:textId="77777777" w:rsidR="008151ED" w:rsidRDefault="008151ED" w:rsidP="008151ED">
      <w:pPr>
        <w:tabs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35240364" w14:textId="77777777" w:rsidR="008151ED" w:rsidRDefault="008151ED" w:rsidP="008151ED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 w:rsidRPr="009C1741">
        <w:rPr>
          <w:rFonts w:ascii="Garamond" w:hAnsi="Garamond"/>
        </w:rPr>
        <w:t xml:space="preserve">Ph.D., </w:t>
      </w:r>
      <w:r>
        <w:rPr>
          <w:rFonts w:ascii="Garamond" w:hAnsi="Garamond"/>
        </w:rPr>
        <w:t>Marketing</w:t>
      </w:r>
      <w:r w:rsidRPr="009C1741">
        <w:rPr>
          <w:rFonts w:ascii="Garamond" w:hAnsi="Garamond"/>
        </w:rPr>
        <w:t>, Duke University, 2009</w:t>
      </w:r>
    </w:p>
    <w:p w14:paraId="41A2D0C5" w14:textId="77777777" w:rsidR="008151ED" w:rsidRDefault="008151ED" w:rsidP="008151ED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M.A.</w:t>
      </w:r>
      <w:r w:rsidRPr="009C1741">
        <w:rPr>
          <w:rFonts w:ascii="Garamond" w:hAnsi="Garamond"/>
        </w:rPr>
        <w:t xml:space="preserve">, </w:t>
      </w:r>
      <w:r>
        <w:rPr>
          <w:rFonts w:ascii="Garamond" w:hAnsi="Garamond"/>
        </w:rPr>
        <w:t>Economics</w:t>
      </w:r>
      <w:r w:rsidRPr="009C1741">
        <w:rPr>
          <w:rFonts w:ascii="Garamond" w:hAnsi="Garamond"/>
        </w:rPr>
        <w:t xml:space="preserve">, </w:t>
      </w:r>
      <w:r>
        <w:rPr>
          <w:rFonts w:ascii="Garamond" w:hAnsi="Garamond"/>
        </w:rPr>
        <w:t>University of California, Los Angeles</w:t>
      </w:r>
      <w:r w:rsidRPr="009C1741">
        <w:rPr>
          <w:rFonts w:ascii="Garamond" w:hAnsi="Garamond"/>
        </w:rPr>
        <w:t xml:space="preserve">, </w:t>
      </w:r>
      <w:r>
        <w:rPr>
          <w:rFonts w:ascii="Garamond" w:hAnsi="Garamond"/>
        </w:rPr>
        <w:t>2004</w:t>
      </w:r>
    </w:p>
    <w:p w14:paraId="1E2FED4F" w14:textId="77777777" w:rsidR="008151ED" w:rsidRDefault="008151ED" w:rsidP="008151ED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C.Phil</w:t>
      </w:r>
      <w:proofErr w:type="spellEnd"/>
      <w:proofErr w:type="gramStart"/>
      <w:r>
        <w:rPr>
          <w:rFonts w:ascii="Garamond" w:hAnsi="Garamond"/>
        </w:rPr>
        <w:t>.</w:t>
      </w:r>
      <w:r w:rsidRPr="009C1741">
        <w:rPr>
          <w:rFonts w:ascii="Garamond" w:hAnsi="Garamond"/>
        </w:rPr>
        <w:t>,</w:t>
      </w:r>
      <w:proofErr w:type="gramEnd"/>
      <w:r w:rsidRPr="009C1741">
        <w:rPr>
          <w:rFonts w:ascii="Garamond" w:hAnsi="Garamond"/>
        </w:rPr>
        <w:t xml:space="preserve"> </w:t>
      </w:r>
      <w:r>
        <w:rPr>
          <w:rFonts w:ascii="Garamond" w:hAnsi="Garamond"/>
        </w:rPr>
        <w:t>Economics</w:t>
      </w:r>
      <w:r w:rsidRPr="009C1741">
        <w:rPr>
          <w:rFonts w:ascii="Garamond" w:hAnsi="Garamond"/>
        </w:rPr>
        <w:t xml:space="preserve">, </w:t>
      </w:r>
      <w:r>
        <w:rPr>
          <w:rFonts w:ascii="Garamond" w:hAnsi="Garamond"/>
        </w:rPr>
        <w:t>University of California, Los Angeles</w:t>
      </w:r>
      <w:r w:rsidRPr="009C1741">
        <w:rPr>
          <w:rFonts w:ascii="Garamond" w:hAnsi="Garamond"/>
        </w:rPr>
        <w:t xml:space="preserve">, </w:t>
      </w:r>
      <w:r>
        <w:rPr>
          <w:rFonts w:ascii="Garamond" w:hAnsi="Garamond"/>
        </w:rPr>
        <w:t>2003</w:t>
      </w:r>
    </w:p>
    <w:p w14:paraId="2FAFBE13" w14:textId="77777777" w:rsidR="008151ED" w:rsidRDefault="008151ED" w:rsidP="008151ED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B.A., Economics, </w:t>
      </w:r>
      <w:proofErr w:type="spellStart"/>
      <w:r>
        <w:rPr>
          <w:rFonts w:ascii="Garamond" w:hAnsi="Garamond"/>
        </w:rPr>
        <w:t>Renmin</w:t>
      </w:r>
      <w:proofErr w:type="spellEnd"/>
      <w:r>
        <w:rPr>
          <w:rFonts w:ascii="Garamond" w:hAnsi="Garamond"/>
        </w:rPr>
        <w:t xml:space="preserve"> University of China, 1999</w:t>
      </w:r>
    </w:p>
    <w:p w14:paraId="041BB898" w14:textId="77777777" w:rsidR="008151ED" w:rsidRDefault="008151ED" w:rsidP="008151ED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36320C46" w14:textId="1AF31E99" w:rsidR="008E2BE3" w:rsidRDefault="008151ED" w:rsidP="008151ED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Research</w:t>
      </w:r>
    </w:p>
    <w:p w14:paraId="390DA6E8" w14:textId="380DDA69" w:rsidR="008151ED" w:rsidRDefault="008151ED" w:rsidP="008151ED">
      <w:pPr>
        <w:tabs>
          <w:tab w:val="left" w:pos="360"/>
          <w:tab w:val="left" w:pos="720"/>
          <w:tab w:val="right" w:pos="8640"/>
        </w:tabs>
        <w:ind w:left="2340" w:hanging="234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Research Interests: </w:t>
      </w:r>
      <w:r w:rsidRPr="00463A50">
        <w:rPr>
          <w:rFonts w:ascii="Garamond" w:hAnsi="Garamond"/>
        </w:rPr>
        <w:t xml:space="preserve">Quantitative Marketing, Empirical </w:t>
      </w:r>
      <w:r w:rsidR="00032B27">
        <w:rPr>
          <w:rFonts w:ascii="Garamond" w:hAnsi="Garamond"/>
        </w:rPr>
        <w:t>Microeconomics</w:t>
      </w:r>
      <w:r w:rsidRPr="00463A50">
        <w:rPr>
          <w:rFonts w:ascii="Garamond" w:hAnsi="Garamond"/>
        </w:rPr>
        <w:t xml:space="preserve">, </w:t>
      </w:r>
      <w:r w:rsidR="005812CE">
        <w:rPr>
          <w:rFonts w:ascii="Garamond" w:hAnsi="Garamond"/>
        </w:rPr>
        <w:t>New Technology</w:t>
      </w:r>
      <w:r w:rsidRPr="00463A50">
        <w:rPr>
          <w:rFonts w:ascii="Garamond" w:hAnsi="Garamond"/>
        </w:rPr>
        <w:t xml:space="preserve">, Auctions, Competitive Strategy, </w:t>
      </w:r>
      <w:proofErr w:type="gramStart"/>
      <w:r w:rsidRPr="00463A50">
        <w:rPr>
          <w:rFonts w:ascii="Garamond" w:hAnsi="Garamond"/>
        </w:rPr>
        <w:t>Customer</w:t>
      </w:r>
      <w:proofErr w:type="gramEnd"/>
      <w:r w:rsidRPr="00463A50">
        <w:rPr>
          <w:rFonts w:ascii="Garamond" w:hAnsi="Garamond"/>
        </w:rPr>
        <w:t xml:space="preserve"> </w:t>
      </w:r>
      <w:r w:rsidR="005812CE">
        <w:rPr>
          <w:rFonts w:ascii="Garamond" w:hAnsi="Garamond"/>
        </w:rPr>
        <w:t>Analytics.</w:t>
      </w:r>
    </w:p>
    <w:p w14:paraId="5BC8E513" w14:textId="77777777" w:rsidR="008151ED" w:rsidRDefault="008151ED" w:rsidP="008151ED">
      <w:pPr>
        <w:tabs>
          <w:tab w:val="left" w:pos="360"/>
          <w:tab w:val="left" w:pos="720"/>
          <w:tab w:val="right" w:pos="8640"/>
        </w:tabs>
        <w:ind w:left="1620" w:hanging="1620"/>
        <w:jc w:val="both"/>
        <w:rPr>
          <w:rFonts w:ascii="Garamond" w:hAnsi="Garamond"/>
        </w:rPr>
      </w:pPr>
      <w:r w:rsidRPr="00E35416">
        <w:rPr>
          <w:rFonts w:ascii="Garamond" w:hAnsi="Garamond"/>
        </w:rPr>
        <w:tab/>
      </w:r>
    </w:p>
    <w:p w14:paraId="4508FF17" w14:textId="77777777" w:rsidR="008151ED" w:rsidRDefault="008151ED" w:rsidP="008151ED">
      <w:pPr>
        <w:tabs>
          <w:tab w:val="left" w:pos="360"/>
          <w:tab w:val="left" w:pos="720"/>
          <w:tab w:val="right" w:pos="8640"/>
        </w:tabs>
        <w:ind w:left="1620" w:hanging="1620"/>
        <w:jc w:val="both"/>
        <w:rPr>
          <w:rFonts w:ascii="Garamond" w:hAnsi="Garamond"/>
        </w:rPr>
      </w:pPr>
      <w:r>
        <w:rPr>
          <w:rFonts w:ascii="Garamond" w:hAnsi="Garamond"/>
        </w:rPr>
        <w:tab/>
        <w:t>Publication:</w:t>
      </w:r>
    </w:p>
    <w:p w14:paraId="24831C08" w14:textId="77777777" w:rsidR="00A24BB4" w:rsidRDefault="00A24BB4" w:rsidP="00A24BB4">
      <w:pPr>
        <w:numPr>
          <w:ilvl w:val="0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Yao, Song and Carl F. </w:t>
      </w:r>
      <w:proofErr w:type="spellStart"/>
      <w:r>
        <w:rPr>
          <w:rFonts w:ascii="Garamond" w:hAnsi="Garamond"/>
        </w:rPr>
        <w:t>Mela</w:t>
      </w:r>
      <w:proofErr w:type="spellEnd"/>
      <w:r>
        <w:rPr>
          <w:rFonts w:ascii="Garamond" w:hAnsi="Garamond"/>
        </w:rPr>
        <w:t xml:space="preserve"> (2008), “</w:t>
      </w:r>
      <w:r w:rsidRPr="00F6174F">
        <w:rPr>
          <w:rFonts w:ascii="Garamond" w:hAnsi="Garamond"/>
        </w:rPr>
        <w:t>Online Auction Demand</w:t>
      </w:r>
      <w:r>
        <w:rPr>
          <w:rFonts w:ascii="Garamond" w:hAnsi="Garamond"/>
        </w:rPr>
        <w:t xml:space="preserve">,” </w:t>
      </w:r>
      <w:r w:rsidRPr="004C3D39">
        <w:rPr>
          <w:rFonts w:ascii="Garamond" w:hAnsi="Garamond"/>
          <w:i/>
        </w:rPr>
        <w:t>Marketing Science</w:t>
      </w:r>
      <w:r w:rsidRPr="009136A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t xml:space="preserve">27 (5), </w:t>
      </w:r>
      <w:r w:rsidRPr="007D05E7">
        <w:rPr>
          <w:rFonts w:ascii="Garamond" w:hAnsi="Garamond"/>
        </w:rPr>
        <w:t>p861–p885.</w:t>
      </w:r>
    </w:p>
    <w:p w14:paraId="7995823C" w14:textId="7FC999B0" w:rsidR="00A24BB4" w:rsidRPr="00A24BB4" w:rsidRDefault="00A24BB4" w:rsidP="00A24BB4">
      <w:pPr>
        <w:numPr>
          <w:ilvl w:val="1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Finalist, 2008 INFORMS </w:t>
      </w:r>
      <w:r w:rsidRPr="004542BA">
        <w:rPr>
          <w:rFonts w:ascii="Garamond" w:hAnsi="Garamond"/>
        </w:rPr>
        <w:t>John D.C. Little Best Paper Award</w:t>
      </w:r>
    </w:p>
    <w:p w14:paraId="12DA6AAE" w14:textId="77777777" w:rsidR="00A24BB4" w:rsidRDefault="00A24BB4" w:rsidP="00A24BB4">
      <w:pPr>
        <w:numPr>
          <w:ilvl w:val="0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 w:rsidRPr="00B74AE7">
        <w:rPr>
          <w:rFonts w:ascii="Garamond" w:hAnsi="Garamond"/>
        </w:rPr>
        <w:t xml:space="preserve">Yao, Song and Carl F. </w:t>
      </w:r>
      <w:proofErr w:type="spellStart"/>
      <w:r w:rsidRPr="00B74AE7">
        <w:rPr>
          <w:rFonts w:ascii="Garamond" w:hAnsi="Garamond"/>
        </w:rPr>
        <w:t>Mela</w:t>
      </w:r>
      <w:proofErr w:type="spellEnd"/>
      <w:r w:rsidRPr="00B74AE7">
        <w:rPr>
          <w:rFonts w:ascii="Garamond" w:hAnsi="Garamond"/>
        </w:rPr>
        <w:t xml:space="preserve"> (2009), “</w:t>
      </w:r>
      <w:r w:rsidRPr="00F6174F">
        <w:rPr>
          <w:rFonts w:ascii="Garamond" w:hAnsi="Garamond"/>
        </w:rPr>
        <w:t>Sponsored Search Auctions: Research Opportunities in Marketing</w:t>
      </w:r>
      <w:r w:rsidRPr="00B74AE7">
        <w:rPr>
          <w:rFonts w:ascii="Garamond" w:hAnsi="Garamond"/>
        </w:rPr>
        <w:t xml:space="preserve">,” </w:t>
      </w:r>
      <w:r w:rsidRPr="00B74AE7">
        <w:rPr>
          <w:rFonts w:ascii="Garamond" w:hAnsi="Garamond"/>
          <w:i/>
        </w:rPr>
        <w:t>Foundations and Trends in Marketing</w:t>
      </w:r>
      <w:r w:rsidRPr="00B74AE7">
        <w:rPr>
          <w:rFonts w:ascii="Garamond" w:hAnsi="Garamond"/>
        </w:rPr>
        <w:t xml:space="preserve">, </w:t>
      </w:r>
      <w:r w:rsidRPr="007D05E7">
        <w:rPr>
          <w:rFonts w:ascii="Garamond" w:hAnsi="Garamond"/>
        </w:rPr>
        <w:t>3</w:t>
      </w:r>
      <w:r>
        <w:rPr>
          <w:rFonts w:ascii="Garamond" w:hAnsi="Garamond"/>
        </w:rPr>
        <w:t xml:space="preserve"> (</w:t>
      </w:r>
      <w:r w:rsidRPr="007D05E7">
        <w:rPr>
          <w:rFonts w:ascii="Garamond" w:hAnsi="Garamond"/>
        </w:rPr>
        <w:t>2</w:t>
      </w:r>
      <w:r>
        <w:rPr>
          <w:rFonts w:ascii="Garamond" w:hAnsi="Garamond"/>
        </w:rPr>
        <w:t>)</w:t>
      </w:r>
      <w:r w:rsidRPr="007D05E7">
        <w:rPr>
          <w:rFonts w:ascii="Garamond" w:hAnsi="Garamond"/>
        </w:rPr>
        <w:t>, p75-</w:t>
      </w:r>
      <w:r w:rsidRPr="007D05E7">
        <w:rPr>
          <w:rFonts w:ascii="Garamond" w:hAnsi="Garamond" w:hint="eastAsia"/>
        </w:rPr>
        <w:t>p</w:t>
      </w:r>
      <w:r w:rsidRPr="007D05E7">
        <w:rPr>
          <w:rFonts w:ascii="Garamond" w:hAnsi="Garamond"/>
        </w:rPr>
        <w:t>126.</w:t>
      </w:r>
      <w:r>
        <w:rPr>
          <w:rFonts w:ascii="Garamond" w:hAnsi="Garamond"/>
        </w:rPr>
        <w:t xml:space="preserve"> </w:t>
      </w:r>
    </w:p>
    <w:p w14:paraId="052EF27F" w14:textId="77777777" w:rsidR="00E165A2" w:rsidRDefault="00E80B8B" w:rsidP="00E165A2">
      <w:pPr>
        <w:numPr>
          <w:ilvl w:val="0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Yao, Song and Carl F. </w:t>
      </w:r>
      <w:proofErr w:type="spellStart"/>
      <w:r>
        <w:rPr>
          <w:rFonts w:ascii="Garamond" w:hAnsi="Garamond"/>
        </w:rPr>
        <w:t>Mela</w:t>
      </w:r>
      <w:proofErr w:type="spellEnd"/>
      <w:r>
        <w:rPr>
          <w:rFonts w:ascii="Garamond" w:hAnsi="Garamond"/>
        </w:rPr>
        <w:t xml:space="preserve"> (2011</w:t>
      </w:r>
      <w:r w:rsidR="00E165A2">
        <w:rPr>
          <w:rFonts w:ascii="Garamond" w:hAnsi="Garamond"/>
        </w:rPr>
        <w:t>), “</w:t>
      </w:r>
      <w:r w:rsidR="00E165A2" w:rsidRPr="00F6174F">
        <w:rPr>
          <w:rFonts w:ascii="Garamond" w:hAnsi="Garamond"/>
        </w:rPr>
        <w:t>A Dynamic Model of Sponsored Search Advertising</w:t>
      </w:r>
      <w:r w:rsidR="00E165A2">
        <w:rPr>
          <w:rFonts w:ascii="Garamond" w:hAnsi="Garamond"/>
        </w:rPr>
        <w:t xml:space="preserve">,” </w:t>
      </w:r>
      <w:r w:rsidR="00E165A2" w:rsidRPr="00C3050C">
        <w:rPr>
          <w:rFonts w:ascii="Garamond" w:hAnsi="Garamond"/>
          <w:i/>
        </w:rPr>
        <w:t>Marketing Science</w:t>
      </w:r>
      <w:r>
        <w:rPr>
          <w:rFonts w:ascii="Garamond" w:hAnsi="Garamond"/>
        </w:rPr>
        <w:t>, 30 (3), p</w:t>
      </w:r>
      <w:r w:rsidRPr="00E80B8B">
        <w:rPr>
          <w:rFonts w:ascii="Garamond" w:hAnsi="Garamond"/>
        </w:rPr>
        <w:t>447-</w:t>
      </w:r>
      <w:r>
        <w:rPr>
          <w:rFonts w:ascii="Garamond" w:hAnsi="Garamond"/>
        </w:rPr>
        <w:t>p</w:t>
      </w:r>
      <w:r w:rsidRPr="00E80B8B">
        <w:rPr>
          <w:rFonts w:ascii="Garamond" w:hAnsi="Garamond"/>
        </w:rPr>
        <w:t>468</w:t>
      </w:r>
      <w:r w:rsidR="00E165A2">
        <w:rPr>
          <w:rFonts w:ascii="Garamond" w:hAnsi="Garamond"/>
        </w:rPr>
        <w:t>.</w:t>
      </w:r>
    </w:p>
    <w:p w14:paraId="75199D25" w14:textId="77777777" w:rsidR="00E165A2" w:rsidRDefault="00E165A2" w:rsidP="004B5392">
      <w:pPr>
        <w:numPr>
          <w:ilvl w:val="1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Winner, 2009 AMA John A. Howard Award</w:t>
      </w:r>
    </w:p>
    <w:p w14:paraId="00861778" w14:textId="77777777" w:rsidR="00DD481F" w:rsidRPr="00DD481F" w:rsidRDefault="00DD481F" w:rsidP="004B5392">
      <w:pPr>
        <w:numPr>
          <w:ilvl w:val="1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Finalist, 2011 INFORMS John D.C. Little Best Paper Award.           </w:t>
      </w:r>
    </w:p>
    <w:p w14:paraId="333F177C" w14:textId="77777777" w:rsidR="00DD481F" w:rsidRPr="00DD481F" w:rsidRDefault="00DD481F" w:rsidP="004B5392">
      <w:pPr>
        <w:numPr>
          <w:ilvl w:val="1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Finalist, 2011 INFORMS Frank M. Bass Best Dissertation Paper Award.</w:t>
      </w:r>
    </w:p>
    <w:p w14:paraId="5E7CECCE" w14:textId="77777777" w:rsidR="00A24BB4" w:rsidRPr="005812CE" w:rsidRDefault="00A24BB4" w:rsidP="00A24BB4">
      <w:pPr>
        <w:numPr>
          <w:ilvl w:val="0"/>
          <w:numId w:val="7"/>
        </w:numPr>
        <w:tabs>
          <w:tab w:val="left" w:pos="360"/>
          <w:tab w:val="right" w:pos="8640"/>
        </w:tabs>
        <w:rPr>
          <w:rFonts w:ascii="Garamond" w:hAnsi="Garamond"/>
        </w:rPr>
      </w:pPr>
      <w:r w:rsidRPr="00087E59">
        <w:rPr>
          <w:rFonts w:ascii="Garamond" w:hAnsi="Garamond"/>
        </w:rPr>
        <w:t xml:space="preserve">Yao, Song, Carl F. </w:t>
      </w:r>
      <w:proofErr w:type="spellStart"/>
      <w:r w:rsidRPr="00087E59">
        <w:rPr>
          <w:rFonts w:ascii="Garamond" w:hAnsi="Garamond"/>
        </w:rPr>
        <w:t>Mela</w:t>
      </w:r>
      <w:proofErr w:type="spellEnd"/>
      <w:r w:rsidRPr="00087E59">
        <w:rPr>
          <w:rFonts w:ascii="Garamond" w:hAnsi="Garamond"/>
        </w:rPr>
        <w:t xml:space="preserve">, </w:t>
      </w:r>
      <w:proofErr w:type="spellStart"/>
      <w:r w:rsidRPr="00087E59">
        <w:rPr>
          <w:rFonts w:ascii="Garamond" w:hAnsi="Garamond"/>
        </w:rPr>
        <w:t>Jeongwen</w:t>
      </w:r>
      <w:proofErr w:type="spellEnd"/>
      <w:r w:rsidRPr="00087E59">
        <w:rPr>
          <w:rFonts w:ascii="Garamond" w:hAnsi="Garamond"/>
        </w:rPr>
        <w:t xml:space="preserve"> Chiang, </w:t>
      </w:r>
      <w:r>
        <w:rPr>
          <w:rFonts w:ascii="Garamond" w:hAnsi="Garamond"/>
        </w:rPr>
        <w:t xml:space="preserve">and </w:t>
      </w:r>
      <w:proofErr w:type="spellStart"/>
      <w:r>
        <w:rPr>
          <w:rFonts w:ascii="Garamond" w:hAnsi="Garamond"/>
        </w:rPr>
        <w:t>Yuxin</w:t>
      </w:r>
      <w:proofErr w:type="spellEnd"/>
      <w:r>
        <w:rPr>
          <w:rFonts w:ascii="Garamond" w:hAnsi="Garamond"/>
        </w:rPr>
        <w:t xml:space="preserve"> Chen (2012), </w:t>
      </w:r>
      <w:r w:rsidRPr="00087E59">
        <w:rPr>
          <w:rFonts w:ascii="Garamond" w:hAnsi="Garamond"/>
        </w:rPr>
        <w:t>“</w:t>
      </w:r>
      <w:r w:rsidRPr="00F41852">
        <w:rPr>
          <w:rFonts w:ascii="Garamond" w:hAnsi="Garamond"/>
        </w:rPr>
        <w:t>Determining Consumers' Discount Rates With Field Studies</w:t>
      </w:r>
      <w:r>
        <w:rPr>
          <w:rFonts w:ascii="Garamond" w:hAnsi="Garamond"/>
        </w:rPr>
        <w:t>,</w:t>
      </w:r>
      <w:r w:rsidRPr="00087E59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 w:rsidRPr="004D30BF">
        <w:rPr>
          <w:rFonts w:ascii="Garamond" w:hAnsi="Garamond"/>
          <w:i/>
        </w:rPr>
        <w:t>Journal of Marketing Research</w:t>
      </w:r>
      <w:r>
        <w:rPr>
          <w:rFonts w:ascii="Garamond" w:hAnsi="Garamond"/>
        </w:rPr>
        <w:t xml:space="preserve">, </w:t>
      </w:r>
      <w:r w:rsidRPr="005812CE">
        <w:rPr>
          <w:rFonts w:ascii="Garamond" w:hAnsi="Garamond"/>
        </w:rPr>
        <w:t>49</w:t>
      </w:r>
      <w:r>
        <w:rPr>
          <w:rFonts w:ascii="Garamond" w:hAnsi="Garamond"/>
        </w:rPr>
        <w:t xml:space="preserve"> (</w:t>
      </w:r>
      <w:r w:rsidRPr="005812CE">
        <w:rPr>
          <w:rFonts w:ascii="Garamond" w:hAnsi="Garamond"/>
        </w:rPr>
        <w:t>6</w:t>
      </w:r>
      <w:r>
        <w:rPr>
          <w:rFonts w:ascii="Garamond" w:hAnsi="Garamond"/>
        </w:rPr>
        <w:t>),</w:t>
      </w:r>
      <w:r w:rsidRPr="005812CE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5812CE">
        <w:rPr>
          <w:rFonts w:ascii="Garamond" w:hAnsi="Garamond"/>
        </w:rPr>
        <w:t>822–</w:t>
      </w:r>
      <w:r>
        <w:rPr>
          <w:rFonts w:ascii="Garamond" w:hAnsi="Garamond"/>
        </w:rPr>
        <w:t>p</w:t>
      </w:r>
      <w:r w:rsidRPr="005812CE">
        <w:rPr>
          <w:rFonts w:ascii="Garamond" w:hAnsi="Garamond"/>
        </w:rPr>
        <w:t>841</w:t>
      </w:r>
      <w:r>
        <w:rPr>
          <w:rFonts w:ascii="Garamond" w:hAnsi="Garamond"/>
        </w:rPr>
        <w:t>.</w:t>
      </w:r>
    </w:p>
    <w:p w14:paraId="4750E7F0" w14:textId="77777777" w:rsidR="008151ED" w:rsidRDefault="008151ED" w:rsidP="008151ED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</w:p>
    <w:p w14:paraId="05DEC506" w14:textId="5D9A4F33" w:rsidR="00652619" w:rsidRDefault="008151ED" w:rsidP="008151ED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Work</w:t>
      </w:r>
      <w:r w:rsidR="002779A5">
        <w:rPr>
          <w:rFonts w:ascii="Garamond" w:hAnsi="Garamond"/>
        </w:rPr>
        <w:t>ing Paper</w:t>
      </w:r>
      <w:r>
        <w:rPr>
          <w:rFonts w:ascii="Garamond" w:hAnsi="Garamond"/>
        </w:rPr>
        <w:t>:</w:t>
      </w:r>
    </w:p>
    <w:p w14:paraId="7FC1FC3F" w14:textId="77777777" w:rsidR="001677DA" w:rsidRDefault="007B01EB" w:rsidP="001677DA">
      <w:pPr>
        <w:numPr>
          <w:ilvl w:val="0"/>
          <w:numId w:val="8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Chen, </w:t>
      </w:r>
      <w:proofErr w:type="spellStart"/>
      <w:r>
        <w:rPr>
          <w:rFonts w:ascii="Garamond" w:hAnsi="Garamond"/>
        </w:rPr>
        <w:t>Yuxin</w:t>
      </w:r>
      <w:proofErr w:type="spellEnd"/>
      <w:r>
        <w:rPr>
          <w:rFonts w:ascii="Garamond" w:hAnsi="Garamond"/>
        </w:rPr>
        <w:t xml:space="preserve"> and Song Yao, “Search with Refinement.”</w:t>
      </w:r>
    </w:p>
    <w:p w14:paraId="40D4DF7E" w14:textId="77777777" w:rsidR="00BB29F8" w:rsidRDefault="00BB29F8" w:rsidP="00BB29F8">
      <w:pPr>
        <w:tabs>
          <w:tab w:val="left" w:pos="360"/>
          <w:tab w:val="right" w:pos="8640"/>
        </w:tabs>
        <w:ind w:left="720"/>
        <w:rPr>
          <w:rFonts w:ascii="Garamond" w:hAnsi="Garamond"/>
        </w:rPr>
      </w:pPr>
    </w:p>
    <w:p w14:paraId="0207C3B8" w14:textId="1C6CDC1F" w:rsidR="00BB29F8" w:rsidRDefault="00BB29F8" w:rsidP="00BB29F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Work in Progress:</w:t>
      </w:r>
    </w:p>
    <w:p w14:paraId="7EEC0DA8" w14:textId="18378591" w:rsidR="00BB29F8" w:rsidRDefault="00BB29F8" w:rsidP="00BB29F8">
      <w:pPr>
        <w:numPr>
          <w:ilvl w:val="0"/>
          <w:numId w:val="8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Bollinger, Bryan and Song Yao, “A Two-sided Market Model of </w:t>
      </w:r>
      <w:proofErr w:type="spellStart"/>
      <w:r>
        <w:rPr>
          <w:rFonts w:ascii="Garamond" w:hAnsi="Garamond"/>
        </w:rPr>
        <w:t>Microlending</w:t>
      </w:r>
      <w:proofErr w:type="spellEnd"/>
      <w:r>
        <w:rPr>
          <w:rFonts w:ascii="Garamond" w:hAnsi="Garamond"/>
        </w:rPr>
        <w:t>.”</w:t>
      </w:r>
    </w:p>
    <w:p w14:paraId="250BC4C6" w14:textId="4AEEC51A" w:rsidR="00BB29F8" w:rsidRDefault="00BB29F8" w:rsidP="00BB29F8">
      <w:pPr>
        <w:numPr>
          <w:ilvl w:val="0"/>
          <w:numId w:val="8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Yao, Song, </w:t>
      </w:r>
      <w:proofErr w:type="spellStart"/>
      <w:r>
        <w:rPr>
          <w:rFonts w:ascii="Garamond" w:hAnsi="Garamond"/>
        </w:rPr>
        <w:t>Wenbo</w:t>
      </w:r>
      <w:proofErr w:type="spellEnd"/>
      <w:r>
        <w:rPr>
          <w:rFonts w:ascii="Garamond" w:hAnsi="Garamond"/>
        </w:rPr>
        <w:t xml:space="preserve"> Wang, and </w:t>
      </w:r>
      <w:proofErr w:type="spellStart"/>
      <w:r>
        <w:rPr>
          <w:rFonts w:ascii="Garamond" w:hAnsi="Garamond"/>
        </w:rPr>
        <w:t>Yuxin</w:t>
      </w:r>
      <w:proofErr w:type="spellEnd"/>
      <w:r>
        <w:rPr>
          <w:rFonts w:ascii="Garamond" w:hAnsi="Garamond"/>
        </w:rPr>
        <w:t xml:space="preserve"> Chen, “The Value of </w:t>
      </w:r>
      <w:r w:rsidR="005812CE">
        <w:rPr>
          <w:rFonts w:ascii="Garamond" w:hAnsi="Garamond"/>
        </w:rPr>
        <w:t>Sampling</w:t>
      </w:r>
      <w:r>
        <w:rPr>
          <w:rFonts w:ascii="Garamond" w:hAnsi="Garamond"/>
        </w:rPr>
        <w:t>.”</w:t>
      </w:r>
    </w:p>
    <w:p w14:paraId="6E6CAF26" w14:textId="77777777" w:rsidR="008151ED" w:rsidRDefault="008151ED" w:rsidP="008151ED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lastRenderedPageBreak/>
        <w:t>Honors and Awards</w:t>
      </w:r>
    </w:p>
    <w:p w14:paraId="5A883EF0" w14:textId="77777777" w:rsidR="008151ED" w:rsidRDefault="008151ED" w:rsidP="008151ED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33835CBC" w14:textId="1AAD3E73" w:rsidR="008103F5" w:rsidRPr="008103F5" w:rsidRDefault="008103F5" w:rsidP="008103F5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 w:rsidRPr="007270E9">
        <w:rPr>
          <w:rFonts w:ascii="Garamond" w:hAnsi="Garamond"/>
        </w:rPr>
        <w:t xml:space="preserve">McManus </w:t>
      </w:r>
      <w:r>
        <w:rPr>
          <w:rFonts w:ascii="Garamond" w:hAnsi="Garamond"/>
        </w:rPr>
        <w:t xml:space="preserve">Faculty Research </w:t>
      </w:r>
      <w:r w:rsidRPr="007270E9">
        <w:rPr>
          <w:rFonts w:ascii="Garamond" w:hAnsi="Garamond"/>
        </w:rPr>
        <w:t>Chair</w:t>
      </w:r>
      <w:r>
        <w:rPr>
          <w:rFonts w:ascii="Garamond" w:hAnsi="Garamond"/>
        </w:rPr>
        <w:t xml:space="preserve">, </w:t>
      </w:r>
      <w:r w:rsidRPr="008103F5">
        <w:rPr>
          <w:rFonts w:ascii="Garamond" w:hAnsi="Garamond"/>
        </w:rPr>
        <w:t>Northwestern University</w:t>
      </w:r>
      <w:r>
        <w:rPr>
          <w:rFonts w:ascii="Garamond" w:hAnsi="Garamond"/>
        </w:rPr>
        <w:t>, 2012-2013</w:t>
      </w:r>
    </w:p>
    <w:p w14:paraId="3C0407C7" w14:textId="6295503B" w:rsidR="00BE11BE" w:rsidRPr="00BE11BE" w:rsidRDefault="00BE11BE" w:rsidP="00BE11B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BE11BE">
        <w:rPr>
          <w:rFonts w:ascii="Garamond" w:hAnsi="Garamond"/>
        </w:rPr>
        <w:t xml:space="preserve">Invited </w:t>
      </w:r>
      <w:r w:rsidR="00D551C9">
        <w:rPr>
          <w:rFonts w:ascii="Garamond" w:hAnsi="Garamond"/>
        </w:rPr>
        <w:t xml:space="preserve">Faculty </w:t>
      </w:r>
      <w:r w:rsidRPr="00BE11BE">
        <w:rPr>
          <w:rFonts w:ascii="Garamond" w:hAnsi="Garamond"/>
        </w:rPr>
        <w:t xml:space="preserve">Speaker, INFORMS </w:t>
      </w:r>
      <w:r w:rsidR="00D551C9">
        <w:rPr>
          <w:rFonts w:ascii="Garamond" w:hAnsi="Garamond"/>
        </w:rPr>
        <w:t xml:space="preserve">Marketing Science </w:t>
      </w:r>
      <w:r w:rsidRPr="00BE11BE">
        <w:rPr>
          <w:rFonts w:ascii="Garamond" w:hAnsi="Garamond"/>
        </w:rPr>
        <w:t>Doctoral Consortium, Boston University, 2012</w:t>
      </w:r>
    </w:p>
    <w:p w14:paraId="10FB51C6" w14:textId="16C59B41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Finalist, John D.C. Little Best Paper Award, Ma</w:t>
      </w:r>
      <w:r w:rsidR="00880609">
        <w:rPr>
          <w:rFonts w:ascii="Garamond" w:hAnsi="Garamond"/>
        </w:rPr>
        <w:t>rketing/Management Science, 2011, 2009</w:t>
      </w:r>
    </w:p>
    <w:p w14:paraId="147CD8D9" w14:textId="50657F6C" w:rsidR="00DD481F" w:rsidRPr="00DD481F" w:rsidRDefault="00C66FC6" w:rsidP="00C66FC6">
      <w:pPr>
        <w:tabs>
          <w:tab w:val="left" w:pos="360"/>
          <w:tab w:val="left" w:pos="720"/>
          <w:tab w:val="right" w:pos="8640"/>
        </w:tabs>
        <w:ind w:left="1080"/>
        <w:rPr>
          <w:rFonts w:ascii="Garamond" w:hAnsi="Garamond"/>
        </w:rPr>
      </w:pPr>
      <w:r>
        <w:rPr>
          <w:rFonts w:ascii="Garamond" w:hAnsi="Garamond"/>
        </w:rPr>
        <w:t>*A</w:t>
      </w:r>
      <w:r w:rsidR="00DD481F" w:rsidRPr="00DD481F">
        <w:rPr>
          <w:rFonts w:ascii="Garamond" w:hAnsi="Garamond"/>
        </w:rPr>
        <w:t>warded annually for the best marketing paper published in Marketing Science/Management Science</w:t>
      </w:r>
    </w:p>
    <w:p w14:paraId="1497ADFD" w14:textId="194D8FFF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 xml:space="preserve">Finalist, Frank M. Bass Best Dissertation Paper Award, </w:t>
      </w:r>
      <w:r w:rsidR="00880609">
        <w:rPr>
          <w:rFonts w:ascii="Garamond" w:hAnsi="Garamond"/>
        </w:rPr>
        <w:t>2011</w:t>
      </w:r>
    </w:p>
    <w:p w14:paraId="19FA7C62" w14:textId="493CA448" w:rsidR="00DD481F" w:rsidRPr="00DD481F" w:rsidRDefault="00C66FC6" w:rsidP="00C66FC6">
      <w:pPr>
        <w:tabs>
          <w:tab w:val="left" w:pos="360"/>
          <w:tab w:val="left" w:pos="720"/>
          <w:tab w:val="right" w:pos="8640"/>
        </w:tabs>
        <w:ind w:left="1080"/>
        <w:rPr>
          <w:rFonts w:ascii="Garamond" w:hAnsi="Garamond"/>
        </w:rPr>
      </w:pPr>
      <w:r>
        <w:rPr>
          <w:rFonts w:ascii="Garamond" w:hAnsi="Garamond"/>
        </w:rPr>
        <w:t>*A</w:t>
      </w:r>
      <w:r w:rsidR="00DD481F" w:rsidRPr="00DD481F">
        <w:rPr>
          <w:rFonts w:ascii="Garamond" w:hAnsi="Garamond"/>
        </w:rPr>
        <w:t>warded annually for the best marketing paper derived from a Ph.D. thesis published in Marketing Science/Management Science</w:t>
      </w:r>
    </w:p>
    <w:p w14:paraId="5DC0AEDB" w14:textId="77777777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Top 30 Reviewers for 2011 at Marketing Science (Fastest turnaround).</w:t>
      </w:r>
    </w:p>
    <w:p w14:paraId="4400F3C1" w14:textId="77777777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Faculty Impact Award for MBA teaching excellence, Kellogg School of Management, Northwestern University, 2010</w:t>
      </w:r>
    </w:p>
    <w:p w14:paraId="7394180A" w14:textId="77777777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Winner, John A. Howard Dissertation Award, 2009</w:t>
      </w:r>
    </w:p>
    <w:p w14:paraId="136B2B2D" w14:textId="483C2D78" w:rsidR="00DD481F" w:rsidRPr="00DD481F" w:rsidRDefault="00C66FC6" w:rsidP="00C66FC6">
      <w:pPr>
        <w:tabs>
          <w:tab w:val="left" w:pos="360"/>
          <w:tab w:val="left" w:pos="720"/>
          <w:tab w:val="right" w:pos="8640"/>
        </w:tabs>
        <w:ind w:left="1080"/>
        <w:rPr>
          <w:rFonts w:ascii="Garamond" w:hAnsi="Garamond"/>
        </w:rPr>
      </w:pPr>
      <w:r>
        <w:rPr>
          <w:rFonts w:ascii="Garamond" w:hAnsi="Garamond"/>
        </w:rPr>
        <w:t>*A</w:t>
      </w:r>
      <w:r w:rsidR="00DD481F" w:rsidRPr="00DD481F">
        <w:rPr>
          <w:rFonts w:ascii="Garamond" w:hAnsi="Garamond"/>
        </w:rPr>
        <w:t>warded annually by the American Marketing Association Foundation</w:t>
      </w:r>
    </w:p>
    <w:p w14:paraId="1164146C" w14:textId="77777777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 xml:space="preserve">NET Institute Summer Research Grant (with Carl F. </w:t>
      </w:r>
      <w:proofErr w:type="spellStart"/>
      <w:r w:rsidRPr="00DD481F">
        <w:rPr>
          <w:rFonts w:ascii="Garamond" w:hAnsi="Garamond"/>
        </w:rPr>
        <w:t>Mela</w:t>
      </w:r>
      <w:proofErr w:type="spellEnd"/>
      <w:r w:rsidRPr="00DD481F">
        <w:rPr>
          <w:rFonts w:ascii="Garamond" w:hAnsi="Garamond"/>
        </w:rPr>
        <w:t>), 2008</w:t>
      </w:r>
    </w:p>
    <w:p w14:paraId="47703A1E" w14:textId="77777777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Graduate Fellowship, Duke University, 2004-2009</w:t>
      </w:r>
    </w:p>
    <w:p w14:paraId="3772644B" w14:textId="77777777" w:rsidR="00DD481F" w:rsidRPr="00DD481F" w:rsidRDefault="00DD481F" w:rsidP="00DD481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D481F">
        <w:rPr>
          <w:rFonts w:ascii="Garamond" w:hAnsi="Garamond"/>
        </w:rPr>
        <w:t>Graduate Fellowship, University of California, Los Angeles, 2002-2004</w:t>
      </w:r>
    </w:p>
    <w:p w14:paraId="5D9D3E1B" w14:textId="77777777" w:rsidR="008151ED" w:rsidRPr="00ED066D" w:rsidRDefault="008151ED" w:rsidP="008151ED">
      <w:pPr>
        <w:tabs>
          <w:tab w:val="left" w:pos="360"/>
          <w:tab w:val="right" w:pos="8640"/>
        </w:tabs>
        <w:ind w:left="360"/>
        <w:rPr>
          <w:rFonts w:ascii="Garamond" w:hAnsi="Garamond"/>
          <w:b/>
          <w:smallCaps/>
          <w:u w:val="single"/>
        </w:rPr>
      </w:pPr>
    </w:p>
    <w:p w14:paraId="74647EE7" w14:textId="77777777" w:rsidR="00EE7631" w:rsidRDefault="005D6780" w:rsidP="00EE7631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Conference</w:t>
      </w:r>
      <w:r w:rsidR="008151ED">
        <w:rPr>
          <w:rFonts w:ascii="Garamond" w:hAnsi="Garamond"/>
          <w:b/>
          <w:smallCaps/>
          <w:u w:val="single"/>
        </w:rPr>
        <w:t xml:space="preserve"> </w:t>
      </w:r>
      <w:r w:rsidR="001B0B40">
        <w:rPr>
          <w:rFonts w:ascii="Garamond" w:hAnsi="Garamond"/>
          <w:b/>
          <w:smallCaps/>
          <w:u w:val="single"/>
        </w:rPr>
        <w:t>and Invited P</w:t>
      </w:r>
      <w:r w:rsidR="008151ED">
        <w:rPr>
          <w:rFonts w:ascii="Garamond" w:hAnsi="Garamond"/>
          <w:b/>
          <w:smallCaps/>
          <w:u w:val="single"/>
        </w:rPr>
        <w:t xml:space="preserve">resentations </w:t>
      </w:r>
    </w:p>
    <w:p w14:paraId="4E654FBD" w14:textId="77777777" w:rsidR="008E2BE3" w:rsidRDefault="008E2BE3" w:rsidP="00EE7631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6891F7D9" w14:textId="77777777" w:rsidR="00BB29F8" w:rsidRDefault="00EE7631" w:rsidP="00BB29F8">
      <w:pPr>
        <w:tabs>
          <w:tab w:val="left" w:pos="360"/>
          <w:tab w:val="right" w:pos="8640"/>
        </w:tabs>
        <w:rPr>
          <w:rFonts w:ascii="Garamond" w:hAnsi="Garamond"/>
        </w:rPr>
      </w:pPr>
      <w:r w:rsidRPr="00EE7631">
        <w:rPr>
          <w:rFonts w:ascii="Garamond" w:hAnsi="Garamond"/>
          <w:b/>
          <w:smallCaps/>
        </w:rPr>
        <w:tab/>
      </w:r>
      <w:r w:rsidR="00BB29F8">
        <w:rPr>
          <w:rFonts w:ascii="Garamond" w:hAnsi="Garamond"/>
        </w:rPr>
        <w:t>“Online Auction Demand”</w:t>
      </w:r>
    </w:p>
    <w:p w14:paraId="42DE3279" w14:textId="77777777" w:rsidR="00BB29F8" w:rsidRPr="00D3764B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Frank Bass–UTD FORMS Marketing Conference, Dallas, TX, USA, 2008</w:t>
      </w:r>
    </w:p>
    <w:p w14:paraId="61432259" w14:textId="77777777" w:rsidR="00BB29F8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Pittsburgh, PA, USA, 2006</w:t>
      </w:r>
    </w:p>
    <w:p w14:paraId="188EA571" w14:textId="77777777" w:rsidR="00BB29F8" w:rsidRDefault="00BB29F8" w:rsidP="00EE7631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</w:rPr>
      </w:pPr>
    </w:p>
    <w:p w14:paraId="1FB0EE30" w14:textId="11258CA9" w:rsidR="008151ED" w:rsidRPr="00EE7631" w:rsidRDefault="00BB29F8" w:rsidP="00EE7631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</w:rPr>
        <w:tab/>
      </w:r>
      <w:r w:rsidR="008151ED">
        <w:rPr>
          <w:rFonts w:ascii="Garamond" w:hAnsi="Garamond"/>
        </w:rPr>
        <w:t>“A Dynamic Model of Sponsored Search Advertising”</w:t>
      </w:r>
    </w:p>
    <w:p w14:paraId="61AE69D2" w14:textId="77777777" w:rsidR="008B43D7" w:rsidRDefault="008B43D7" w:rsidP="008151E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Yale University, 2010</w:t>
      </w:r>
    </w:p>
    <w:p w14:paraId="7B1E9AF1" w14:textId="22250A68" w:rsidR="008151ED" w:rsidRDefault="008151ED" w:rsidP="008151E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American Marketing Association Summer Educators’ Conference, Chicago</w:t>
      </w:r>
      <w:r w:rsidR="003205FE">
        <w:rPr>
          <w:rFonts w:ascii="Garamond" w:hAnsi="Garamond"/>
        </w:rPr>
        <w:t>, IL</w:t>
      </w:r>
      <w:r>
        <w:rPr>
          <w:rFonts w:ascii="Garamond" w:hAnsi="Garamond"/>
        </w:rPr>
        <w:t>, USA, 2009</w:t>
      </w:r>
    </w:p>
    <w:p w14:paraId="1EA5467D" w14:textId="65236F61" w:rsidR="003205FE" w:rsidRPr="003205FE" w:rsidRDefault="008151ED" w:rsidP="003205F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National Bureau of Economic Research Summer Institute, </w:t>
      </w:r>
      <w:r w:rsidR="003205FE">
        <w:rPr>
          <w:rFonts w:ascii="Garamond" w:hAnsi="Garamond"/>
        </w:rPr>
        <w:t xml:space="preserve">Cambridge, MA, </w:t>
      </w:r>
      <w:r>
        <w:rPr>
          <w:rFonts w:ascii="Garamond" w:hAnsi="Garamond"/>
        </w:rPr>
        <w:t>USA, 2009</w:t>
      </w:r>
      <w:r w:rsidR="00733678">
        <w:rPr>
          <w:rFonts w:ascii="Garamond" w:hAnsi="Garamond"/>
        </w:rPr>
        <w:t xml:space="preserve"> (</w:t>
      </w:r>
      <w:r w:rsidR="003205FE">
        <w:rPr>
          <w:rFonts w:ascii="Garamond" w:hAnsi="Garamond"/>
        </w:rPr>
        <w:t xml:space="preserve">Discussant: </w:t>
      </w:r>
      <w:r w:rsidR="003205FE" w:rsidRPr="003205FE">
        <w:rPr>
          <w:rFonts w:ascii="Garamond" w:hAnsi="Garamond"/>
        </w:rPr>
        <w:t xml:space="preserve">Michael </w:t>
      </w:r>
      <w:proofErr w:type="spellStart"/>
      <w:r w:rsidR="003205FE" w:rsidRPr="003205FE">
        <w:rPr>
          <w:rFonts w:ascii="Garamond" w:hAnsi="Garamond"/>
        </w:rPr>
        <w:t>Ostrovsky</w:t>
      </w:r>
      <w:proofErr w:type="spellEnd"/>
      <w:r w:rsidR="003205FE" w:rsidRPr="003205FE">
        <w:rPr>
          <w:rFonts w:ascii="Garamond" w:hAnsi="Garamond"/>
        </w:rPr>
        <w:t>)</w:t>
      </w:r>
    </w:p>
    <w:p w14:paraId="6CCC2A85" w14:textId="280B0964" w:rsidR="008151ED" w:rsidRDefault="008151ED" w:rsidP="008151E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NET Institute Conference, New York University, New York, </w:t>
      </w:r>
      <w:r w:rsidR="003205FE">
        <w:rPr>
          <w:rFonts w:ascii="Garamond" w:hAnsi="Garamond"/>
        </w:rPr>
        <w:t xml:space="preserve">NY, </w:t>
      </w:r>
      <w:r>
        <w:rPr>
          <w:rFonts w:ascii="Garamond" w:hAnsi="Garamond"/>
        </w:rPr>
        <w:t>USA, 2009</w:t>
      </w:r>
    </w:p>
    <w:p w14:paraId="6F88182A" w14:textId="2346E0EC" w:rsidR="008151ED" w:rsidRDefault="008151ED" w:rsidP="008151E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Vancouver, Canada, 2008</w:t>
      </w:r>
    </w:p>
    <w:p w14:paraId="5313FA2B" w14:textId="77777777" w:rsidR="001845BB" w:rsidRP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Cornell University, 2008</w:t>
      </w:r>
    </w:p>
    <w:p w14:paraId="407127A7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Dartmouth College, 2008</w:t>
      </w:r>
    </w:p>
    <w:p w14:paraId="500AF7F3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Emory University, 2008</w:t>
      </w:r>
    </w:p>
    <w:p w14:paraId="4FD70DA7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Georgia Institute of Technology, 2008</w:t>
      </w:r>
    </w:p>
    <w:p w14:paraId="08339A7C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Georgia State University, 2008</w:t>
      </w:r>
    </w:p>
    <w:p w14:paraId="3EBA4038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Harvard Business School, 2008</w:t>
      </w:r>
    </w:p>
    <w:p w14:paraId="0A3E6E87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New York University, 2008</w:t>
      </w:r>
    </w:p>
    <w:p w14:paraId="1822DDC7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Northwestern University, 2008</w:t>
      </w:r>
    </w:p>
    <w:p w14:paraId="0CA2DFA2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Ohio State University, 2008</w:t>
      </w:r>
    </w:p>
    <w:p w14:paraId="5F69F023" w14:textId="77777777" w:rsidR="001845BB" w:rsidRP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Stanford University, 2008</w:t>
      </w:r>
    </w:p>
    <w:p w14:paraId="7E2E67F2" w14:textId="77777777" w:rsidR="008151ED" w:rsidRDefault="008151ED" w:rsidP="008151E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of California, Berkeley, 2008</w:t>
      </w:r>
    </w:p>
    <w:p w14:paraId="5556AB12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of Chicago, 2008</w:t>
      </w:r>
    </w:p>
    <w:p w14:paraId="78EDAAA0" w14:textId="77777777" w:rsid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University of Maryland, 2008</w:t>
      </w:r>
    </w:p>
    <w:p w14:paraId="50B7BB34" w14:textId="77777777" w:rsidR="001845BB" w:rsidRPr="001845BB" w:rsidRDefault="001845BB" w:rsidP="001845B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of Rochester, 2008</w:t>
      </w:r>
    </w:p>
    <w:p w14:paraId="0CAD3A78" w14:textId="2AC9BE1A" w:rsidR="00EE7631" w:rsidRPr="00BB29F8" w:rsidRDefault="008151ED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of Southern California, 2008</w:t>
      </w:r>
    </w:p>
    <w:p w14:paraId="68356A21" w14:textId="77777777" w:rsidR="00710A15" w:rsidRDefault="00710A15" w:rsidP="00710A15">
      <w:pPr>
        <w:tabs>
          <w:tab w:val="left" w:pos="360"/>
          <w:tab w:val="right" w:pos="8640"/>
        </w:tabs>
        <w:ind w:left="360"/>
        <w:rPr>
          <w:rFonts w:ascii="Garamond" w:hAnsi="Garamond"/>
        </w:rPr>
      </w:pPr>
    </w:p>
    <w:p w14:paraId="64356A73" w14:textId="69C21949" w:rsidR="00710A15" w:rsidRDefault="00BB29F8" w:rsidP="006242F3">
      <w:p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10A15">
        <w:rPr>
          <w:rFonts w:ascii="Garamond" w:hAnsi="Garamond"/>
        </w:rPr>
        <w:t>“</w:t>
      </w:r>
      <w:r w:rsidR="00481090">
        <w:rPr>
          <w:rFonts w:ascii="Garamond" w:hAnsi="Garamond"/>
        </w:rPr>
        <w:t>Determining Consumers’</w:t>
      </w:r>
      <w:r w:rsidR="006242F3" w:rsidRPr="006242F3">
        <w:rPr>
          <w:rFonts w:ascii="Garamond" w:hAnsi="Garamond"/>
        </w:rPr>
        <w:t xml:space="preserve"> Discount Rates with Field </w:t>
      </w:r>
      <w:r w:rsidR="000E35ED">
        <w:rPr>
          <w:rFonts w:ascii="Garamond" w:hAnsi="Garamond"/>
        </w:rPr>
        <w:t>Studies</w:t>
      </w:r>
      <w:r w:rsidR="006242F3">
        <w:rPr>
          <w:rFonts w:ascii="Garamond" w:hAnsi="Garamond"/>
        </w:rPr>
        <w:t>”</w:t>
      </w:r>
    </w:p>
    <w:p w14:paraId="081935EC" w14:textId="06558A7F" w:rsidR="00BB29F8" w:rsidRDefault="00BB29F8" w:rsidP="003205F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Kellogg Marketing Camp, </w:t>
      </w:r>
      <w:r w:rsidRPr="00BB29F8">
        <w:rPr>
          <w:rFonts w:ascii="Garamond" w:hAnsi="Garamond"/>
        </w:rPr>
        <w:t>Northwestern University</w:t>
      </w:r>
      <w:r>
        <w:rPr>
          <w:rFonts w:ascii="Garamond" w:hAnsi="Garamond"/>
        </w:rPr>
        <w:t>, 2012</w:t>
      </w:r>
    </w:p>
    <w:p w14:paraId="5650E7C0" w14:textId="71CE0816" w:rsidR="00BB29F8" w:rsidRDefault="00BB29F8" w:rsidP="003205F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Dynamics Conference, Tilburg University, Netherlands, 2012</w:t>
      </w:r>
    </w:p>
    <w:p w14:paraId="307BE8F9" w14:textId="0B4B706D" w:rsidR="003205FE" w:rsidRDefault="003205FE" w:rsidP="003205F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Columbia University, 2012</w:t>
      </w:r>
    </w:p>
    <w:p w14:paraId="679A69EB" w14:textId="000AF483" w:rsidR="003205FE" w:rsidRPr="003205FE" w:rsidRDefault="003205FE" w:rsidP="003205F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National Bureau of Economic Research Summer Institute, Cambridge, MA, USA, 2011 (Discussant: Wesley </w:t>
      </w:r>
      <w:r w:rsidRPr="003205FE">
        <w:rPr>
          <w:rFonts w:ascii="Garamond" w:hAnsi="Garamond"/>
        </w:rPr>
        <w:t>Hartmann</w:t>
      </w:r>
      <w:r>
        <w:rPr>
          <w:rFonts w:ascii="Garamond" w:hAnsi="Garamond"/>
        </w:rPr>
        <w:t>)</w:t>
      </w:r>
    </w:p>
    <w:p w14:paraId="67EE3E99" w14:textId="6A0D96AC" w:rsidR="004D30BF" w:rsidRPr="003205FE" w:rsidRDefault="004D30BF" w:rsidP="003205F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3205FE">
        <w:rPr>
          <w:rFonts w:ascii="Garamond" w:hAnsi="Garamond"/>
        </w:rPr>
        <w:t xml:space="preserve">INFORMS Marketing Science </w:t>
      </w:r>
      <w:r w:rsidR="003205FE">
        <w:rPr>
          <w:rFonts w:ascii="Garamond" w:hAnsi="Garamond"/>
        </w:rPr>
        <w:t>Conference, Houston, TX</w:t>
      </w:r>
      <w:r w:rsidRPr="003205FE">
        <w:rPr>
          <w:rFonts w:ascii="Garamond" w:hAnsi="Garamond"/>
        </w:rPr>
        <w:t>, USA, 2011</w:t>
      </w:r>
    </w:p>
    <w:p w14:paraId="70419E48" w14:textId="6ADCC13A" w:rsidR="008B4512" w:rsidRPr="008B4512" w:rsidRDefault="008B4512" w:rsidP="008B4512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 xml:space="preserve">Frank Bass–UTD FORMS Marketing Conference, Dallas, </w:t>
      </w:r>
      <w:r w:rsidR="003205FE">
        <w:rPr>
          <w:rFonts w:ascii="Garamond" w:hAnsi="Garamond"/>
        </w:rPr>
        <w:t>TX</w:t>
      </w:r>
      <w:r>
        <w:rPr>
          <w:rFonts w:ascii="Garamond" w:hAnsi="Garamond"/>
        </w:rPr>
        <w:t>, USA, 2011</w:t>
      </w:r>
    </w:p>
    <w:p w14:paraId="20622E90" w14:textId="77777777" w:rsidR="000410C8" w:rsidRPr="003205FE" w:rsidRDefault="00710A15" w:rsidP="003E28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China India Consumer Insights Conference, Beijing, China, 2010</w:t>
      </w:r>
    </w:p>
    <w:p w14:paraId="1CD18FFA" w14:textId="77777777" w:rsidR="003205FE" w:rsidRDefault="003205FE" w:rsidP="003205FE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788CA88D" w14:textId="1AAEED0D" w:rsidR="003205FE" w:rsidRDefault="00BB29F8" w:rsidP="003205FE">
      <w:p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3205FE">
        <w:rPr>
          <w:rFonts w:ascii="Garamond" w:hAnsi="Garamond"/>
        </w:rPr>
        <w:t>“Search with Refinement”</w:t>
      </w:r>
    </w:p>
    <w:p w14:paraId="36F91ABE" w14:textId="235753C3" w:rsidR="00E27166" w:rsidRDefault="00E27166" w:rsidP="00C66FC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E27166">
        <w:rPr>
          <w:rFonts w:ascii="Garamond" w:hAnsi="Garamond"/>
        </w:rPr>
        <w:t>Third Annual Conference on Internet Search and Innovation</w:t>
      </w:r>
      <w:r>
        <w:rPr>
          <w:rFonts w:ascii="Garamond" w:hAnsi="Garamond"/>
        </w:rPr>
        <w:t xml:space="preserve">, </w:t>
      </w:r>
      <w:r w:rsidRPr="00E27166">
        <w:rPr>
          <w:rFonts w:ascii="Garamond" w:hAnsi="Garamond"/>
        </w:rPr>
        <w:t>Northwestern University</w:t>
      </w:r>
      <w:r>
        <w:rPr>
          <w:rFonts w:ascii="Garamond" w:hAnsi="Garamond"/>
        </w:rPr>
        <w:t xml:space="preserve"> Law School, Chicago, USA, 2012</w:t>
      </w:r>
    </w:p>
    <w:p w14:paraId="3DDAA75A" w14:textId="13399310" w:rsidR="00C66FC6" w:rsidRPr="00C66FC6" w:rsidRDefault="00C66FC6" w:rsidP="00C66FC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Boston, MA, USA, 2012</w:t>
      </w:r>
    </w:p>
    <w:p w14:paraId="2E8D29E3" w14:textId="2898DC62" w:rsidR="003205FE" w:rsidRDefault="003205FE" w:rsidP="003205F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Ohio State University, 2012</w:t>
      </w:r>
    </w:p>
    <w:p w14:paraId="77AA43A7" w14:textId="77777777" w:rsidR="00D551C9" w:rsidRPr="003E282A" w:rsidRDefault="00D551C9" w:rsidP="00D551C9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4AAD639A" w14:textId="77777777" w:rsidR="00710A15" w:rsidRDefault="00710A15" w:rsidP="00710A15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A</w:t>
      </w:r>
      <w:r w:rsidR="00FD6170">
        <w:rPr>
          <w:rFonts w:ascii="Garamond" w:hAnsi="Garamond"/>
          <w:b/>
          <w:smallCaps/>
          <w:u w:val="single"/>
        </w:rPr>
        <w:t xml:space="preserve">cademic and </w:t>
      </w:r>
      <w:r>
        <w:rPr>
          <w:rFonts w:ascii="Garamond" w:hAnsi="Garamond"/>
          <w:b/>
          <w:smallCaps/>
          <w:u w:val="single"/>
        </w:rPr>
        <w:t>Professional Activities</w:t>
      </w:r>
    </w:p>
    <w:p w14:paraId="40B62187" w14:textId="571641DF" w:rsidR="003205FE" w:rsidRDefault="003205FE" w:rsidP="003D6BC9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bookmarkStart w:id="0" w:name="_GoBack"/>
      <w:r w:rsidRPr="003205FE">
        <w:rPr>
          <w:rFonts w:ascii="Garamond" w:hAnsi="Garamond"/>
        </w:rPr>
        <w:t xml:space="preserve">Editorial </w:t>
      </w:r>
      <w:r w:rsidR="0014702A">
        <w:rPr>
          <w:rFonts w:ascii="Garamond" w:hAnsi="Garamond"/>
        </w:rPr>
        <w:t xml:space="preserve">Review </w:t>
      </w:r>
      <w:r w:rsidRPr="003205FE">
        <w:rPr>
          <w:rFonts w:ascii="Garamond" w:hAnsi="Garamond"/>
        </w:rPr>
        <w:t>Board</w:t>
      </w:r>
    </w:p>
    <w:p w14:paraId="444DA5AE" w14:textId="0AA1ABB0" w:rsidR="003205FE" w:rsidRPr="003205FE" w:rsidRDefault="003205FE" w:rsidP="003205FE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Journal of Marketing Research</w:t>
      </w:r>
      <w:r w:rsidR="00BB29F8">
        <w:rPr>
          <w:rFonts w:ascii="Garamond" w:hAnsi="Garamond"/>
        </w:rPr>
        <w:t>, 20</w:t>
      </w:r>
      <w:r w:rsidR="0081168D">
        <w:rPr>
          <w:rFonts w:ascii="Garamond" w:hAnsi="Garamond"/>
        </w:rPr>
        <w:t>11-present</w:t>
      </w:r>
    </w:p>
    <w:p w14:paraId="78D2F291" w14:textId="77777777" w:rsidR="003D6BC9" w:rsidRPr="003D6BC9" w:rsidRDefault="003D6BC9" w:rsidP="003D6BC9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Reviewer for</w:t>
      </w:r>
    </w:p>
    <w:p w14:paraId="4FB0ACE5" w14:textId="77777777" w:rsidR="00E83536" w:rsidRPr="00E83536" w:rsidRDefault="00E83536" w:rsidP="00E8353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Journal of Economics and Management Strategy</w:t>
      </w:r>
    </w:p>
    <w:p w14:paraId="51932093" w14:textId="77777777" w:rsidR="003D6BC9" w:rsidRDefault="003D6BC9" w:rsidP="003D6BC9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3D6BC9">
        <w:rPr>
          <w:rFonts w:ascii="Garamond" w:hAnsi="Garamond"/>
        </w:rPr>
        <w:t>Manag</w:t>
      </w:r>
      <w:r>
        <w:rPr>
          <w:rFonts w:ascii="Garamond" w:hAnsi="Garamond"/>
        </w:rPr>
        <w:t>ement Science</w:t>
      </w:r>
    </w:p>
    <w:p w14:paraId="1455957A" w14:textId="77777777" w:rsidR="003D6BC9" w:rsidRDefault="003D6BC9" w:rsidP="003D6BC9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Science</w:t>
      </w:r>
    </w:p>
    <w:p w14:paraId="32541647" w14:textId="77777777" w:rsidR="003D6BC9" w:rsidRDefault="003D6BC9" w:rsidP="003D6BC9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Operations Research</w:t>
      </w:r>
    </w:p>
    <w:p w14:paraId="1533C685" w14:textId="0F5CC18B" w:rsidR="00D551C9" w:rsidRPr="00D551C9" w:rsidRDefault="00D551C9" w:rsidP="00D551C9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D551C9">
        <w:rPr>
          <w:rFonts w:ascii="Garamond" w:hAnsi="Garamond"/>
        </w:rPr>
        <w:t>Research Grants Council of Hong Kong</w:t>
      </w:r>
    </w:p>
    <w:p w14:paraId="5EE77B08" w14:textId="77777777" w:rsidR="00684AF6" w:rsidRPr="00880609" w:rsidRDefault="003D6BC9" w:rsidP="003D6BC9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Review of Marketing Science</w:t>
      </w:r>
    </w:p>
    <w:p w14:paraId="35E1BB72" w14:textId="2FE0CC0C" w:rsidR="00880609" w:rsidRPr="00880609" w:rsidRDefault="00880609" w:rsidP="003D6BC9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880609">
        <w:rPr>
          <w:rFonts w:ascii="Garamond" w:hAnsi="Garamond"/>
        </w:rPr>
        <w:t>The Economics of Transition</w:t>
      </w:r>
    </w:p>
    <w:p w14:paraId="7916A1FC" w14:textId="12219A1E" w:rsidR="00F85960" w:rsidRDefault="00F85960" w:rsidP="003D6BC9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F85960">
        <w:rPr>
          <w:rFonts w:ascii="Garamond" w:hAnsi="Garamond"/>
        </w:rPr>
        <w:t>Social Sciences and Humanities Research Council of Canada</w:t>
      </w:r>
      <w:r>
        <w:rPr>
          <w:rFonts w:ascii="Garamond" w:hAnsi="Garamond"/>
        </w:rPr>
        <w:t xml:space="preserve"> (SSHRC)</w:t>
      </w:r>
    </w:p>
    <w:p w14:paraId="3D99F530" w14:textId="3B318F15" w:rsidR="00BB29F8" w:rsidRDefault="00BB29F8" w:rsidP="00BB29F8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Discussant for</w:t>
      </w:r>
    </w:p>
    <w:p w14:paraId="565FFB1E" w14:textId="7461B91D" w:rsidR="00BB29F8" w:rsidRDefault="00BB29F8" w:rsidP="00BB29F8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Summer Institute of Competitive Strategy (SICS), University of California, Berkeley, 2012</w:t>
      </w:r>
    </w:p>
    <w:bookmarkEnd w:id="0"/>
    <w:p w14:paraId="64078CB0" w14:textId="49269A09" w:rsidR="00BB29F8" w:rsidRDefault="00BB29F8" w:rsidP="00BB29F8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Quantitative Marketing and Economics Conference, University of Rochester, 2011</w:t>
      </w:r>
    </w:p>
    <w:p w14:paraId="33FCFE84" w14:textId="77777777" w:rsidR="00BB29F8" w:rsidRDefault="00BB29F8" w:rsidP="00BB29F8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56127C0A" w14:textId="79BAED3A" w:rsidR="002D6704" w:rsidRDefault="002D6704" w:rsidP="00BB29F8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Department Service</w:t>
      </w:r>
    </w:p>
    <w:p w14:paraId="3B4FAF0D" w14:textId="18712A48" w:rsidR="002D6704" w:rsidRDefault="002D6704" w:rsidP="002D670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Service</w:t>
      </w:r>
    </w:p>
    <w:p w14:paraId="08B6FFE7" w14:textId="77777777" w:rsidR="00082F76" w:rsidRDefault="00082F76" w:rsidP="00082F7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082F76">
        <w:rPr>
          <w:rFonts w:ascii="Garamond" w:hAnsi="Garamond"/>
        </w:rPr>
        <w:t>Coordinator, Department Seminar Series, 2009-2010</w:t>
      </w:r>
    </w:p>
    <w:p w14:paraId="3417B5A3" w14:textId="77777777" w:rsidR="00082F76" w:rsidRDefault="00082F76" w:rsidP="00082F7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082F76">
        <w:rPr>
          <w:rFonts w:ascii="Garamond" w:hAnsi="Garamond"/>
        </w:rPr>
        <w:t>Department Junior Faculty Recruiting, 2009-2012</w:t>
      </w:r>
    </w:p>
    <w:p w14:paraId="68FEDE99" w14:textId="77777777" w:rsidR="00082F76" w:rsidRDefault="00082F76" w:rsidP="00082F7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082F76">
        <w:rPr>
          <w:rFonts w:ascii="Garamond" w:hAnsi="Garamond"/>
        </w:rPr>
        <w:t>Coordinator, Department Junior Faculty Recruiting, 2010</w:t>
      </w:r>
    </w:p>
    <w:p w14:paraId="08F5294F" w14:textId="77777777" w:rsidR="00082F76" w:rsidRDefault="00082F76" w:rsidP="00082F7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082F76">
        <w:rPr>
          <w:rFonts w:ascii="Garamond" w:hAnsi="Garamond"/>
        </w:rPr>
        <w:t>Department Senior Faculty Recruiting Reading Committee, 2010, 2012</w:t>
      </w:r>
    </w:p>
    <w:p w14:paraId="0347344A" w14:textId="77777777" w:rsidR="00082F76" w:rsidRDefault="00082F76" w:rsidP="00082F7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082F76">
        <w:rPr>
          <w:rFonts w:ascii="Garamond" w:hAnsi="Garamond"/>
        </w:rPr>
        <w:t>PhD Recruiting, 2009-2012</w:t>
      </w:r>
    </w:p>
    <w:p w14:paraId="4ECD0D72" w14:textId="77777777" w:rsidR="00082F76" w:rsidRDefault="00082F76" w:rsidP="00082F7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082F76">
        <w:rPr>
          <w:rFonts w:ascii="Garamond" w:hAnsi="Garamond"/>
        </w:rPr>
        <w:t>Full-time MBA Curriculum Committee, 2012</w:t>
      </w:r>
    </w:p>
    <w:p w14:paraId="016A2739" w14:textId="2B89A901" w:rsidR="0081168D" w:rsidRDefault="00082F76" w:rsidP="00082F76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082F76">
        <w:rPr>
          <w:rFonts w:ascii="Garamond" w:hAnsi="Garamond"/>
        </w:rPr>
        <w:t>Day at Kellogg (DAK) admission event mini-lecture instructor, 2012</w:t>
      </w:r>
    </w:p>
    <w:p w14:paraId="5B2555FE" w14:textId="77777777" w:rsidR="00082F76" w:rsidRDefault="00082F76" w:rsidP="00082F76">
      <w:pPr>
        <w:tabs>
          <w:tab w:val="left" w:pos="360"/>
          <w:tab w:val="left" w:pos="720"/>
          <w:tab w:val="right" w:pos="8640"/>
        </w:tabs>
        <w:ind w:left="1440"/>
        <w:rPr>
          <w:rFonts w:ascii="Garamond" w:hAnsi="Garamond"/>
        </w:rPr>
      </w:pPr>
    </w:p>
    <w:p w14:paraId="2E2462EB" w14:textId="2C3A30C4" w:rsidR="002D6704" w:rsidRDefault="002D6704" w:rsidP="002D670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PhD Advising</w:t>
      </w:r>
    </w:p>
    <w:p w14:paraId="55C6A289" w14:textId="3252177E" w:rsidR="002D6704" w:rsidRPr="002D6704" w:rsidRDefault="002D6704" w:rsidP="00BB29F8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2D6704">
        <w:rPr>
          <w:rFonts w:ascii="Garamond" w:hAnsi="Garamond"/>
        </w:rPr>
        <w:t xml:space="preserve">Manuel </w:t>
      </w:r>
      <w:proofErr w:type="spellStart"/>
      <w:r w:rsidRPr="002D6704">
        <w:rPr>
          <w:rFonts w:ascii="Garamond" w:hAnsi="Garamond"/>
        </w:rPr>
        <w:t>Hermosilla</w:t>
      </w:r>
      <w:proofErr w:type="spellEnd"/>
      <w:r w:rsidRPr="002D6704">
        <w:rPr>
          <w:rFonts w:ascii="Garamond" w:hAnsi="Garamond"/>
        </w:rPr>
        <w:t xml:space="preserve"> (dissertation committee member, in progress)</w:t>
      </w:r>
    </w:p>
    <w:p w14:paraId="13744050" w14:textId="49684281" w:rsidR="002D6704" w:rsidRPr="00082F76" w:rsidRDefault="002D6704" w:rsidP="00BB29F8">
      <w:pPr>
        <w:numPr>
          <w:ilvl w:val="1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proofErr w:type="spellStart"/>
      <w:r w:rsidRPr="002D6704">
        <w:rPr>
          <w:rFonts w:ascii="Garamond" w:hAnsi="Garamond"/>
        </w:rPr>
        <w:t>Simha</w:t>
      </w:r>
      <w:proofErr w:type="spellEnd"/>
      <w:r w:rsidRPr="002D6704">
        <w:rPr>
          <w:rFonts w:ascii="Garamond" w:hAnsi="Garamond"/>
        </w:rPr>
        <w:t xml:space="preserve"> </w:t>
      </w:r>
      <w:proofErr w:type="spellStart"/>
      <w:r w:rsidRPr="002D6704">
        <w:rPr>
          <w:rFonts w:ascii="Garamond" w:hAnsi="Garamond"/>
        </w:rPr>
        <w:t>Mummalaneni</w:t>
      </w:r>
      <w:proofErr w:type="spellEnd"/>
      <w:r>
        <w:rPr>
          <w:rFonts w:ascii="Garamond" w:hAnsi="Garamond"/>
        </w:rPr>
        <w:t xml:space="preserve"> (first year and second year summer papers)</w:t>
      </w:r>
    </w:p>
    <w:p w14:paraId="4260C7D1" w14:textId="77777777" w:rsidR="00082F76" w:rsidRPr="00880609" w:rsidRDefault="00082F76" w:rsidP="00082F76">
      <w:pPr>
        <w:tabs>
          <w:tab w:val="left" w:pos="360"/>
          <w:tab w:val="left" w:pos="720"/>
          <w:tab w:val="right" w:pos="8640"/>
        </w:tabs>
        <w:ind w:left="1440"/>
        <w:rPr>
          <w:rFonts w:ascii="Garamond" w:hAnsi="Garamond"/>
          <w:b/>
          <w:smallCaps/>
          <w:u w:val="single"/>
        </w:rPr>
      </w:pPr>
    </w:p>
    <w:p w14:paraId="0A8B0983" w14:textId="77777777" w:rsidR="00BB29F8" w:rsidRDefault="00BB29F8" w:rsidP="00BB29F8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Teaching</w:t>
      </w:r>
    </w:p>
    <w:p w14:paraId="12F8A54F" w14:textId="77777777" w:rsidR="00BB29F8" w:rsidRDefault="00BB29F8" w:rsidP="00BB29F8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67EA7C72" w14:textId="77777777" w:rsidR="00BB29F8" w:rsidRDefault="00BB29F8" w:rsidP="00BB29F8">
      <w:pPr>
        <w:tabs>
          <w:tab w:val="left" w:pos="360"/>
          <w:tab w:val="left" w:pos="720"/>
          <w:tab w:val="right" w:pos="8640"/>
        </w:tabs>
        <w:ind w:left="360"/>
        <w:rPr>
          <w:rFonts w:ascii="Garamond" w:hAnsi="Garamond"/>
        </w:rPr>
      </w:pPr>
      <w:r>
        <w:rPr>
          <w:rFonts w:ascii="Garamond" w:hAnsi="Garamond"/>
        </w:rPr>
        <w:t>Northwestern University</w:t>
      </w:r>
    </w:p>
    <w:p w14:paraId="29B51CD3" w14:textId="77777777" w:rsidR="00BB29F8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Instructor, Information and Technology Based Marketing (MBA, MKTG 953), 2010-present</w:t>
      </w:r>
    </w:p>
    <w:p w14:paraId="241F8459" w14:textId="77777777" w:rsidR="00BB29F8" w:rsidRDefault="00BB29F8" w:rsidP="00BB29F8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Instructor, </w:t>
      </w:r>
      <w:r w:rsidRPr="007D45B9">
        <w:rPr>
          <w:rFonts w:ascii="Garamond" w:hAnsi="Garamond"/>
        </w:rPr>
        <w:t>Introd</w:t>
      </w:r>
      <w:r>
        <w:rPr>
          <w:rFonts w:ascii="Garamond" w:hAnsi="Garamond"/>
        </w:rPr>
        <w:t>uction to Applied Econometrics II (PhD, MECS 477), 2011-present</w:t>
      </w:r>
    </w:p>
    <w:p w14:paraId="68251EED" w14:textId="77777777" w:rsidR="00BB29F8" w:rsidRDefault="00BB29F8" w:rsidP="00BB29F8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732046B5" w14:textId="77777777" w:rsidR="00BB29F8" w:rsidRPr="00EE7631" w:rsidRDefault="00BB29F8" w:rsidP="00BB29F8">
      <w:p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E7631">
        <w:rPr>
          <w:rFonts w:ascii="Garamond" w:hAnsi="Garamond"/>
        </w:rPr>
        <w:t>Duke University</w:t>
      </w:r>
    </w:p>
    <w:p w14:paraId="38457B13" w14:textId="77777777" w:rsidR="00BB29F8" w:rsidRPr="00EE7631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EE7631">
        <w:rPr>
          <w:rFonts w:ascii="Garamond" w:hAnsi="Garamond"/>
        </w:rPr>
        <w:t xml:space="preserve">Instructor, Marketing Management, Markets and Management Studies Program, 2007         </w:t>
      </w:r>
    </w:p>
    <w:p w14:paraId="5C8F6257" w14:textId="77777777" w:rsidR="00BB29F8" w:rsidRPr="00891949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EE7631">
        <w:rPr>
          <w:rFonts w:ascii="Garamond" w:hAnsi="Garamond"/>
        </w:rPr>
        <w:t xml:space="preserve">Teaching Assistant, Product Management, Prof. Carl F. </w:t>
      </w:r>
      <w:proofErr w:type="spellStart"/>
      <w:r w:rsidRPr="00EE7631">
        <w:rPr>
          <w:rFonts w:ascii="Garamond" w:hAnsi="Garamond"/>
        </w:rPr>
        <w:t>Mela</w:t>
      </w:r>
      <w:proofErr w:type="spellEnd"/>
      <w:r w:rsidRPr="00EE7631">
        <w:rPr>
          <w:rFonts w:ascii="Garamond" w:hAnsi="Garamond"/>
        </w:rPr>
        <w:t>, 2007, 2009</w:t>
      </w:r>
    </w:p>
    <w:p w14:paraId="03BC86AA" w14:textId="77777777" w:rsidR="00BB29F8" w:rsidRPr="00891949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891949">
        <w:rPr>
          <w:rFonts w:ascii="Garamond" w:hAnsi="Garamond"/>
        </w:rPr>
        <w:t xml:space="preserve">Teaching Assistant, Strategy and Tactics of Pricing, Prof. Wilfred </w:t>
      </w:r>
      <w:proofErr w:type="spellStart"/>
      <w:r w:rsidRPr="00891949">
        <w:rPr>
          <w:rFonts w:ascii="Garamond" w:hAnsi="Garamond"/>
        </w:rPr>
        <w:t>Amaldoss</w:t>
      </w:r>
      <w:proofErr w:type="spellEnd"/>
      <w:r w:rsidRPr="00891949">
        <w:rPr>
          <w:rFonts w:ascii="Garamond" w:hAnsi="Garamond"/>
        </w:rPr>
        <w:t>, 2006, 2007</w:t>
      </w:r>
    </w:p>
    <w:p w14:paraId="7286E02D" w14:textId="77777777" w:rsidR="00BB29F8" w:rsidRDefault="00BB29F8" w:rsidP="00BB29F8">
      <w:pPr>
        <w:tabs>
          <w:tab w:val="left" w:pos="360"/>
          <w:tab w:val="left" w:pos="720"/>
          <w:tab w:val="right" w:pos="8640"/>
        </w:tabs>
        <w:ind w:left="360"/>
        <w:rPr>
          <w:rFonts w:ascii="Garamond" w:hAnsi="Garamond"/>
        </w:rPr>
      </w:pPr>
    </w:p>
    <w:p w14:paraId="3B5315EF" w14:textId="77777777" w:rsidR="00BB29F8" w:rsidRPr="00891949" w:rsidRDefault="00BB29F8" w:rsidP="00BB29F8">
      <w:pPr>
        <w:tabs>
          <w:tab w:val="left" w:pos="360"/>
          <w:tab w:val="left" w:pos="720"/>
          <w:tab w:val="right" w:pos="8640"/>
        </w:tabs>
        <w:ind w:left="360"/>
        <w:rPr>
          <w:rFonts w:ascii="Garamond" w:hAnsi="Garamond"/>
        </w:rPr>
      </w:pPr>
      <w:r w:rsidRPr="00891949">
        <w:rPr>
          <w:rFonts w:ascii="Garamond" w:hAnsi="Garamond"/>
        </w:rPr>
        <w:t>University of California, Los Angeles</w:t>
      </w:r>
    </w:p>
    <w:p w14:paraId="7D7D47C3" w14:textId="77777777" w:rsidR="00BB29F8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891949">
        <w:rPr>
          <w:rFonts w:ascii="Garamond" w:hAnsi="Garamond"/>
        </w:rPr>
        <w:t>Teaching Associate, Microeconomic Theory, 2003, 2004</w:t>
      </w:r>
    </w:p>
    <w:p w14:paraId="4A371128" w14:textId="77777777" w:rsidR="00BB29F8" w:rsidRPr="00891949" w:rsidRDefault="00BB29F8" w:rsidP="00BB29F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891949">
        <w:rPr>
          <w:rFonts w:ascii="Garamond" w:hAnsi="Garamond"/>
        </w:rPr>
        <w:t>Teaching Assistant, Introduction to Microeconomics, 2002, 2003</w:t>
      </w:r>
    </w:p>
    <w:p w14:paraId="0BBCDB48" w14:textId="77777777" w:rsidR="00BB29F8" w:rsidRDefault="00BB29F8" w:rsidP="00BB29F8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21ED23EC" w14:textId="62974095" w:rsidR="007E51EA" w:rsidRDefault="007E51EA" w:rsidP="007E51EA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Professional Affiliations</w:t>
      </w:r>
    </w:p>
    <w:p w14:paraId="2187D27A" w14:textId="051298F7" w:rsidR="007E51EA" w:rsidRPr="00684AF6" w:rsidRDefault="007E51EA" w:rsidP="007E51E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American Marketing Association</w:t>
      </w:r>
    </w:p>
    <w:p w14:paraId="72A25F92" w14:textId="7A817D09" w:rsidR="007E51EA" w:rsidRPr="0028053D" w:rsidRDefault="007E51EA" w:rsidP="007E51E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INFORMS Marketing Science Society</w:t>
      </w:r>
    </w:p>
    <w:p w14:paraId="167BAEC9" w14:textId="77777777" w:rsidR="007E51EA" w:rsidRDefault="007E51EA" w:rsidP="00BB29F8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3585E9F2" w14:textId="77777777" w:rsidR="00684AF6" w:rsidRDefault="00684AF6" w:rsidP="00684AF6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Media Coverage</w:t>
      </w:r>
    </w:p>
    <w:p w14:paraId="6D6CB437" w14:textId="77777777" w:rsidR="00684AF6" w:rsidRDefault="00684AF6" w:rsidP="00684AF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684AF6">
        <w:rPr>
          <w:rFonts w:ascii="Garamond" w:hAnsi="Garamond"/>
        </w:rPr>
        <w:t>F</w:t>
      </w:r>
      <w:r>
        <w:rPr>
          <w:rFonts w:ascii="Garamond" w:hAnsi="Garamond"/>
        </w:rPr>
        <w:t>inancial Times</w:t>
      </w:r>
    </w:p>
    <w:p w14:paraId="17AAAF28" w14:textId="098B569E" w:rsidR="004F0BF9" w:rsidRPr="004F0BF9" w:rsidRDefault="004F0BF9" w:rsidP="004F0BF9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The Economist</w:t>
      </w:r>
    </w:p>
    <w:p w14:paraId="033A9F8E" w14:textId="7E64F1DD" w:rsidR="008151ED" w:rsidRPr="004F0BF9" w:rsidRDefault="00684AF6" w:rsidP="0028053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 w:rsidRPr="00684AF6">
        <w:rPr>
          <w:rFonts w:ascii="Garamond" w:hAnsi="Garamond"/>
        </w:rPr>
        <w:t>Kellogg</w:t>
      </w:r>
      <w:r>
        <w:rPr>
          <w:rFonts w:ascii="Garamond" w:hAnsi="Garamond"/>
        </w:rPr>
        <w:t xml:space="preserve"> Insight</w:t>
      </w:r>
    </w:p>
    <w:sectPr w:rsidR="008151ED" w:rsidRPr="004F0BF9" w:rsidSect="0017776C">
      <w:footerReference w:type="even" r:id="rId10"/>
      <w:footerReference w:type="default" r:id="rId11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0B737" w14:textId="77777777" w:rsidR="00FA27BC" w:rsidRDefault="00FA27BC" w:rsidP="00FA27BC">
      <w:r>
        <w:separator/>
      </w:r>
    </w:p>
  </w:endnote>
  <w:endnote w:type="continuationSeparator" w:id="0">
    <w:p w14:paraId="44C532FE" w14:textId="77777777" w:rsidR="00FA27BC" w:rsidRDefault="00FA27BC" w:rsidP="00FA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904C" w14:textId="77777777" w:rsidR="00FA27BC" w:rsidRDefault="00FA27BC" w:rsidP="00C02D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DF9A1" w14:textId="77777777" w:rsidR="00FA27BC" w:rsidRDefault="00FA27BC" w:rsidP="00FA27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4E176" w14:textId="77777777" w:rsidR="00FA27BC" w:rsidRDefault="00FA27BC" w:rsidP="00C02D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1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8CF9B7" w14:textId="77777777" w:rsidR="00FA27BC" w:rsidRDefault="00FA27BC" w:rsidP="00FA27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68C2" w14:textId="77777777" w:rsidR="00FA27BC" w:rsidRDefault="00FA27BC" w:rsidP="00FA27BC">
      <w:r>
        <w:separator/>
      </w:r>
    </w:p>
  </w:footnote>
  <w:footnote w:type="continuationSeparator" w:id="0">
    <w:p w14:paraId="2A3AC76D" w14:textId="77777777" w:rsidR="00FA27BC" w:rsidRDefault="00FA27BC" w:rsidP="00FA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E68"/>
    <w:multiLevelType w:val="hybridMultilevel"/>
    <w:tmpl w:val="54024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8D298F"/>
    <w:multiLevelType w:val="hybridMultilevel"/>
    <w:tmpl w:val="23BAF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30D84"/>
    <w:multiLevelType w:val="hybridMultilevel"/>
    <w:tmpl w:val="58644C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08478C"/>
    <w:multiLevelType w:val="hybridMultilevel"/>
    <w:tmpl w:val="01428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9280E"/>
    <w:multiLevelType w:val="multilevel"/>
    <w:tmpl w:val="BFF2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7D60"/>
    <w:multiLevelType w:val="multilevel"/>
    <w:tmpl w:val="58644C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752CF6"/>
    <w:multiLevelType w:val="hybridMultilevel"/>
    <w:tmpl w:val="1E5CEFAE"/>
    <w:lvl w:ilvl="0" w:tplc="7242E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52441A"/>
    <w:multiLevelType w:val="hybridMultilevel"/>
    <w:tmpl w:val="BB0C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80341"/>
    <w:multiLevelType w:val="multilevel"/>
    <w:tmpl w:val="1A0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31CB8"/>
    <w:multiLevelType w:val="hybridMultilevel"/>
    <w:tmpl w:val="FC74B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0224B5"/>
    <w:multiLevelType w:val="hybridMultilevel"/>
    <w:tmpl w:val="C582B9F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>
    <w:nsid w:val="57DF4530"/>
    <w:multiLevelType w:val="hybridMultilevel"/>
    <w:tmpl w:val="0D12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E3E4E"/>
    <w:multiLevelType w:val="hybridMultilevel"/>
    <w:tmpl w:val="059C6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240BD3"/>
    <w:multiLevelType w:val="hybridMultilevel"/>
    <w:tmpl w:val="92042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4B4FE0"/>
    <w:multiLevelType w:val="hybridMultilevel"/>
    <w:tmpl w:val="76340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0E671B"/>
    <w:multiLevelType w:val="hybridMultilevel"/>
    <w:tmpl w:val="7A463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AE4D74"/>
    <w:multiLevelType w:val="hybridMultilevel"/>
    <w:tmpl w:val="66EA8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44E74"/>
    <w:multiLevelType w:val="hybridMultilevel"/>
    <w:tmpl w:val="01963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DA"/>
    <w:rsid w:val="00013CF0"/>
    <w:rsid w:val="00032B27"/>
    <w:rsid w:val="00034CF0"/>
    <w:rsid w:val="000410C8"/>
    <w:rsid w:val="00067EA8"/>
    <w:rsid w:val="00082F76"/>
    <w:rsid w:val="0009700B"/>
    <w:rsid w:val="000A4ABE"/>
    <w:rsid w:val="000B2CF5"/>
    <w:rsid w:val="000C2148"/>
    <w:rsid w:val="000E35ED"/>
    <w:rsid w:val="000F5A64"/>
    <w:rsid w:val="00104F6D"/>
    <w:rsid w:val="00113AAA"/>
    <w:rsid w:val="001239A3"/>
    <w:rsid w:val="0013369A"/>
    <w:rsid w:val="0014702A"/>
    <w:rsid w:val="00150A81"/>
    <w:rsid w:val="001677DA"/>
    <w:rsid w:val="00171F25"/>
    <w:rsid w:val="001751F7"/>
    <w:rsid w:val="0017776C"/>
    <w:rsid w:val="001845BB"/>
    <w:rsid w:val="001A0EC1"/>
    <w:rsid w:val="001A5623"/>
    <w:rsid w:val="001B0B40"/>
    <w:rsid w:val="001C4B2C"/>
    <w:rsid w:val="001E127A"/>
    <w:rsid w:val="001F79E6"/>
    <w:rsid w:val="001F7B4A"/>
    <w:rsid w:val="002038A0"/>
    <w:rsid w:val="002571BB"/>
    <w:rsid w:val="002779A5"/>
    <w:rsid w:val="0028053D"/>
    <w:rsid w:val="00290ADC"/>
    <w:rsid w:val="002D640D"/>
    <w:rsid w:val="002D6704"/>
    <w:rsid w:val="003201C2"/>
    <w:rsid w:val="003205FE"/>
    <w:rsid w:val="003C6928"/>
    <w:rsid w:val="003D6BC9"/>
    <w:rsid w:val="003E282A"/>
    <w:rsid w:val="004441C2"/>
    <w:rsid w:val="00481090"/>
    <w:rsid w:val="00481EB4"/>
    <w:rsid w:val="004B3BAA"/>
    <w:rsid w:val="004B5392"/>
    <w:rsid w:val="004D30BF"/>
    <w:rsid w:val="004F0BF9"/>
    <w:rsid w:val="004F3461"/>
    <w:rsid w:val="005007B3"/>
    <w:rsid w:val="00531AA2"/>
    <w:rsid w:val="005812CE"/>
    <w:rsid w:val="0058258F"/>
    <w:rsid w:val="00594D98"/>
    <w:rsid w:val="005C377E"/>
    <w:rsid w:val="005D6780"/>
    <w:rsid w:val="006004C8"/>
    <w:rsid w:val="00605E1F"/>
    <w:rsid w:val="006242F3"/>
    <w:rsid w:val="00652619"/>
    <w:rsid w:val="00652BC1"/>
    <w:rsid w:val="00657931"/>
    <w:rsid w:val="00684AF6"/>
    <w:rsid w:val="006C3EDA"/>
    <w:rsid w:val="006F10B2"/>
    <w:rsid w:val="006F2A5D"/>
    <w:rsid w:val="00710A15"/>
    <w:rsid w:val="00723A10"/>
    <w:rsid w:val="007270E9"/>
    <w:rsid w:val="00733678"/>
    <w:rsid w:val="00736851"/>
    <w:rsid w:val="007A4600"/>
    <w:rsid w:val="007B01EB"/>
    <w:rsid w:val="007D45B9"/>
    <w:rsid w:val="007E51EA"/>
    <w:rsid w:val="007F1419"/>
    <w:rsid w:val="0080398B"/>
    <w:rsid w:val="008103F5"/>
    <w:rsid w:val="0081168D"/>
    <w:rsid w:val="008151ED"/>
    <w:rsid w:val="00880609"/>
    <w:rsid w:val="0088498D"/>
    <w:rsid w:val="008B43D7"/>
    <w:rsid w:val="008B4512"/>
    <w:rsid w:val="008D5DC5"/>
    <w:rsid w:val="008E2BE3"/>
    <w:rsid w:val="00964288"/>
    <w:rsid w:val="009D43D0"/>
    <w:rsid w:val="00A24BB4"/>
    <w:rsid w:val="00A86183"/>
    <w:rsid w:val="00A93EB0"/>
    <w:rsid w:val="00A9734C"/>
    <w:rsid w:val="00B01A9A"/>
    <w:rsid w:val="00B21119"/>
    <w:rsid w:val="00B513BA"/>
    <w:rsid w:val="00B7264B"/>
    <w:rsid w:val="00B9402D"/>
    <w:rsid w:val="00BB29F8"/>
    <w:rsid w:val="00BD611D"/>
    <w:rsid w:val="00BE11BE"/>
    <w:rsid w:val="00BE162C"/>
    <w:rsid w:val="00C03592"/>
    <w:rsid w:val="00C3050C"/>
    <w:rsid w:val="00C55E59"/>
    <w:rsid w:val="00C66FC6"/>
    <w:rsid w:val="00CA5972"/>
    <w:rsid w:val="00D521EB"/>
    <w:rsid w:val="00D5336D"/>
    <w:rsid w:val="00D551C9"/>
    <w:rsid w:val="00DA0B9C"/>
    <w:rsid w:val="00DD481F"/>
    <w:rsid w:val="00DE18A5"/>
    <w:rsid w:val="00E165A2"/>
    <w:rsid w:val="00E27166"/>
    <w:rsid w:val="00E4415B"/>
    <w:rsid w:val="00E55A6B"/>
    <w:rsid w:val="00E64E13"/>
    <w:rsid w:val="00E71AED"/>
    <w:rsid w:val="00E723C9"/>
    <w:rsid w:val="00E80B8B"/>
    <w:rsid w:val="00E83536"/>
    <w:rsid w:val="00E836F6"/>
    <w:rsid w:val="00E845DB"/>
    <w:rsid w:val="00E951C2"/>
    <w:rsid w:val="00EC5CC3"/>
    <w:rsid w:val="00EE7631"/>
    <w:rsid w:val="00F41852"/>
    <w:rsid w:val="00F6174F"/>
    <w:rsid w:val="00F85960"/>
    <w:rsid w:val="00FA27BC"/>
    <w:rsid w:val="00FA3E3B"/>
    <w:rsid w:val="00FB171C"/>
    <w:rsid w:val="00FD6170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5A7C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286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913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0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C3EDA"/>
  </w:style>
  <w:style w:type="character" w:styleId="Hyperlink">
    <w:name w:val="Hyperlink"/>
    <w:basedOn w:val="DefaultParagraphFont"/>
    <w:rsid w:val="00DD3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8E2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F11118"/>
    <w:rPr>
      <w:i/>
      <w:iCs/>
    </w:rPr>
  </w:style>
  <w:style w:type="character" w:styleId="FollowedHyperlink">
    <w:name w:val="FollowedHyperlink"/>
    <w:basedOn w:val="DefaultParagraphFont"/>
    <w:rsid w:val="00251A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6F4"/>
    <w:pPr>
      <w:ind w:left="720"/>
      <w:contextualSpacing/>
    </w:pPr>
  </w:style>
  <w:style w:type="character" w:customStyle="1" w:styleId="cmr-8">
    <w:name w:val="cmr-8"/>
    <w:basedOn w:val="DefaultParagraphFont"/>
    <w:rsid w:val="002E0979"/>
  </w:style>
  <w:style w:type="paragraph" w:styleId="Header">
    <w:name w:val="header"/>
    <w:basedOn w:val="Normal"/>
    <w:link w:val="HeaderChar"/>
    <w:rsid w:val="00710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A1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10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A15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2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3205FE"/>
  </w:style>
  <w:style w:type="character" w:styleId="PageNumber">
    <w:name w:val="page number"/>
    <w:basedOn w:val="DefaultParagraphFont"/>
    <w:rsid w:val="00FA2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286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913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0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C3EDA"/>
  </w:style>
  <w:style w:type="character" w:styleId="Hyperlink">
    <w:name w:val="Hyperlink"/>
    <w:basedOn w:val="DefaultParagraphFont"/>
    <w:rsid w:val="00DD3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8E2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F11118"/>
    <w:rPr>
      <w:i/>
      <w:iCs/>
    </w:rPr>
  </w:style>
  <w:style w:type="character" w:styleId="FollowedHyperlink">
    <w:name w:val="FollowedHyperlink"/>
    <w:basedOn w:val="DefaultParagraphFont"/>
    <w:rsid w:val="00251A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6F4"/>
    <w:pPr>
      <w:ind w:left="720"/>
      <w:contextualSpacing/>
    </w:pPr>
  </w:style>
  <w:style w:type="character" w:customStyle="1" w:styleId="cmr-8">
    <w:name w:val="cmr-8"/>
    <w:basedOn w:val="DefaultParagraphFont"/>
    <w:rsid w:val="002E0979"/>
  </w:style>
  <w:style w:type="paragraph" w:styleId="Header">
    <w:name w:val="header"/>
    <w:basedOn w:val="Normal"/>
    <w:link w:val="HeaderChar"/>
    <w:rsid w:val="00710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A1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10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A15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2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3205FE"/>
  </w:style>
  <w:style w:type="character" w:styleId="PageNumber">
    <w:name w:val="page number"/>
    <w:basedOn w:val="DefaultParagraphFont"/>
    <w:rsid w:val="00FA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mailto:s-yao@kellogg.northwestern.edu" TargetMode="Externa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ngyao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8ABE0-7688-4800-8328-73230338360A}"/>
</file>

<file path=customXml/itemProps2.xml><?xml version="1.0" encoding="utf-8"?>
<ds:datastoreItem xmlns:ds="http://schemas.openxmlformats.org/officeDocument/2006/customXml" ds:itemID="{638CDDDD-AD22-445E-82C3-AD3A60694537}"/>
</file>

<file path=customXml/itemProps3.xml><?xml version="1.0" encoding="utf-8"?>
<ds:datastoreItem xmlns:ds="http://schemas.openxmlformats.org/officeDocument/2006/customXml" ds:itemID="{ACBCE8E5-FD37-4527-9210-911495EBD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5729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30, 2007</vt:lpstr>
    </vt:vector>
  </TitlesOfParts>
  <Company>Kellogg School of Management</Company>
  <LinksUpToDate>false</LinksUpToDate>
  <CharactersWithSpaces>6721</CharactersWithSpaces>
  <SharedDoc>false</SharedDoc>
  <HLinks>
    <vt:vector size="30" baseType="variant">
      <vt:variant>
        <vt:i4>5832738</vt:i4>
      </vt:variant>
      <vt:variant>
        <vt:i4>12</vt:i4>
      </vt:variant>
      <vt:variant>
        <vt:i4>0</vt:i4>
      </vt:variant>
      <vt:variant>
        <vt:i4>5</vt:i4>
      </vt:variant>
      <vt:variant>
        <vt:lpwstr>http://sites.google.com/site/songyao/dynamic_keyword.pdf</vt:lpwstr>
      </vt:variant>
      <vt:variant>
        <vt:lpwstr/>
      </vt:variant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http://sites.google.com/site/songyao/online_auction_demand.pdf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http://sites.google.com/site/songyao/keyword_search_survey.pdf</vt:lpwstr>
      </vt:variant>
      <vt:variant>
        <vt:lpwstr/>
      </vt:variant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http://www.kellogg.northwestern.edu/Faculty/Directory/Yao_Song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mailto:s-yao@kellogg.northwestern.edu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30, 2007</dc:title>
  <dc:subject/>
  <dc:creator>J Yang</dc:creator>
  <cp:keywords/>
  <cp:lastModifiedBy>Song Yao</cp:lastModifiedBy>
  <cp:revision>2</cp:revision>
  <cp:lastPrinted>2012-11-26T20:19:00Z</cp:lastPrinted>
  <dcterms:created xsi:type="dcterms:W3CDTF">2013-03-22T19:09:00Z</dcterms:created>
  <dcterms:modified xsi:type="dcterms:W3CDTF">2013-03-22T19:09:00Z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